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01" w:rsidRDefault="00B3750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СЕЧЕНОВСКОГО РАЙОНА</w:t>
      </w:r>
    </w:p>
    <w:p w:rsidR="00B37501" w:rsidRDefault="00B37501">
      <w:pPr>
        <w:widowControl w:val="0"/>
        <w:autoSpaceDE w:val="0"/>
        <w:autoSpaceDN w:val="0"/>
        <w:adjustRightInd w:val="0"/>
        <w:spacing w:after="0" w:line="240" w:lineRule="auto"/>
        <w:jc w:val="center"/>
        <w:rPr>
          <w:rFonts w:ascii="Calibri" w:hAnsi="Calibri" w:cs="Calibri"/>
          <w:b/>
          <w:bCs/>
        </w:rPr>
      </w:pP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марта 2012 г. N 9</w:t>
      </w:r>
    </w:p>
    <w:p w:rsidR="00B37501" w:rsidRDefault="00B37501">
      <w:pPr>
        <w:widowControl w:val="0"/>
        <w:autoSpaceDE w:val="0"/>
        <w:autoSpaceDN w:val="0"/>
        <w:adjustRightInd w:val="0"/>
        <w:spacing w:after="0" w:line="240" w:lineRule="auto"/>
        <w:jc w:val="center"/>
        <w:rPr>
          <w:rFonts w:ascii="Calibri" w:hAnsi="Calibri" w:cs="Calibri"/>
          <w:b/>
          <w:bCs/>
        </w:rPr>
      </w:pP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СЕЧЕНОВСКОГО МУНИЦИПАЛЬНОГО РАЙОНА НИЖЕГОРОДСКОЙ ОБЛАСТИ</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"ПРИЕМ ЗАЯВЛЕНИЙ,</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ПОСТАВКА НА УЧЕТ И ЗАЧИСЛЕНИЕ ДЕТЕЙ В </w:t>
      </w:r>
      <w:proofErr w:type="gramStart"/>
      <w:r>
        <w:rPr>
          <w:rFonts w:ascii="Calibri" w:hAnsi="Calibri" w:cs="Calibri"/>
          <w:b/>
          <w:bCs/>
        </w:rPr>
        <w:t>ОБРАЗОВАТЕЛЬНЫЕ</w:t>
      </w:r>
      <w:proofErr w:type="gramEnd"/>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РЕАЛИЗУЮЩИЕ ОСНОВНУЮ ОБРАЗОВАТЕЛЬНУЮ ПРОГРАММУ</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 (ДЕТСКИЕ САДЫ) НА ТЕРРИТОРИИ</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СЕЧЕНОВСКОГО МУНИЦИПАЛЬНОГО РАЙОНА НИЖЕГОРОДСКОЙ ОБЛАСТИ"</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w:t>
      </w:r>
      <w:hyperlink r:id="rId5" w:history="1">
        <w:r>
          <w:rPr>
            <w:rFonts w:ascii="Calibri" w:hAnsi="Calibri" w:cs="Calibri"/>
            <w:color w:val="0000FF"/>
          </w:rPr>
          <w:t>постановлением</w:t>
        </w:r>
      </w:hyperlink>
      <w:r>
        <w:rPr>
          <w:rFonts w:ascii="Calibri" w:hAnsi="Calibri" w:cs="Calibri"/>
        </w:rPr>
        <w:t xml:space="preserve"> администрации</w:t>
      </w:r>
    </w:p>
    <w:p w:rsidR="00B37501" w:rsidRDefault="00B37501">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Сеченовского</w:t>
      </w:r>
      <w:proofErr w:type="spellEnd"/>
      <w:r>
        <w:rPr>
          <w:rFonts w:ascii="Calibri" w:hAnsi="Calibri" w:cs="Calibri"/>
        </w:rPr>
        <w:t xml:space="preserve"> района от 21.02.2013 N 18)</w:t>
      </w:r>
      <w:proofErr w:type="gramEnd"/>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повышения доступности и качества исполнения услуги по приему заявлений, постановке на учет и зачислению детей в образовательные учреждения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реализующие основную образовательную программу дошкольного образования, руководствуясь Федеральным </w:t>
      </w:r>
      <w:hyperlink r:id="rId6" w:history="1">
        <w:r>
          <w:rPr>
            <w:rFonts w:ascii="Calibri" w:hAnsi="Calibri" w:cs="Calibri"/>
            <w:color w:val="0000FF"/>
          </w:rPr>
          <w:t>законом</w:t>
        </w:r>
      </w:hyperlink>
      <w:r>
        <w:rPr>
          <w:rFonts w:ascii="Calibri" w:hAnsi="Calibri" w:cs="Calibri"/>
        </w:rPr>
        <w:t xml:space="preserve"> Российской Федерации от 06.10.2003 N 131-ФЗ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roofErr w:type="gramEnd"/>
      <w:r>
        <w:rPr>
          <w:rFonts w:ascii="Calibri" w:hAnsi="Calibri" w:cs="Calibri"/>
        </w:rPr>
        <w:t xml:space="preserve">", </w:t>
      </w:r>
      <w:hyperlink r:id="rId8" w:history="1">
        <w:proofErr w:type="gramStart"/>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 </w:t>
      </w:r>
      <w:hyperlink r:id="rId9" w:history="1">
        <w:r>
          <w:rPr>
            <w:rFonts w:ascii="Calibri" w:hAnsi="Calibri" w:cs="Calibri"/>
            <w:color w:val="0000FF"/>
          </w:rPr>
          <w:t>Законом</w:t>
        </w:r>
      </w:hyperlink>
      <w:r>
        <w:rPr>
          <w:rFonts w:ascii="Calibri" w:hAnsi="Calibri" w:cs="Calibri"/>
        </w:rPr>
        <w:t xml:space="preserve"> Российской Федерации от 10.07.1992 N 3266-1 "Об образовании",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Нижегородской области от</w:t>
      </w:r>
      <w:proofErr w:type="gramEnd"/>
      <w:r>
        <w:rPr>
          <w:rFonts w:ascii="Calibri" w:hAnsi="Calibri" w:cs="Calibri"/>
        </w:rPr>
        <w:t xml:space="preserve"> 7 июля 2009 года N 44 "О разработке и утверждении административных регламентов исполнения муниципальных функций и административных регламентов оказания муниципальных услуг в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постановляет: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1" w:history="1">
        <w:r>
          <w:rPr>
            <w:rFonts w:ascii="Calibri" w:hAnsi="Calibri" w:cs="Calibri"/>
            <w:color w:val="0000FF"/>
          </w:rPr>
          <w:t>регламент</w:t>
        </w:r>
      </w:hyperlink>
      <w:r>
        <w:rPr>
          <w:rFonts w:ascii="Calibri" w:hAnsi="Calibri" w:cs="Calibri"/>
        </w:rPr>
        <w:t xml:space="preserve"> по оказанию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w:t>
      </w:r>
      <w:proofErr w:type="spellStart"/>
      <w:r>
        <w:rPr>
          <w:rFonts w:ascii="Calibri" w:hAnsi="Calibri" w:cs="Calibri"/>
        </w:rPr>
        <w:t>Сеченовского</w:t>
      </w:r>
      <w:proofErr w:type="spellEnd"/>
      <w:r>
        <w:rPr>
          <w:rFonts w:ascii="Calibri" w:hAnsi="Calibri" w:cs="Calibri"/>
        </w:rPr>
        <w:t xml:space="preserve"> муниципального района Нижегородской области".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образовательных учреждений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реализующим основную общеобразовательную программу дошкольного образования, </w:t>
      </w:r>
      <w:proofErr w:type="gramStart"/>
      <w:r>
        <w:rPr>
          <w:rFonts w:ascii="Calibri" w:hAnsi="Calibri" w:cs="Calibri"/>
        </w:rPr>
        <w:t>разместить</w:t>
      </w:r>
      <w:proofErr w:type="gramEnd"/>
      <w:r>
        <w:rPr>
          <w:rFonts w:ascii="Calibri" w:hAnsi="Calibri" w:cs="Calibri"/>
        </w:rPr>
        <w:t xml:space="preserve"> настоящее постановление с приложением в местах, доступных для ознакомления родителей (законных представителей).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Считать утратившим силу постановление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от 19.07.2010 N 85 "Об утверждении административного регламента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Настоящее постановление подлежит размещению на официальном сайте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управление образования, по делам молодежи и спорта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(М.М. Калинина).</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Глава администрации</w:t>
      </w:r>
    </w:p>
    <w:p w:rsidR="00B37501" w:rsidRDefault="00B3750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Сеченовского</w:t>
      </w:r>
      <w:proofErr w:type="spellEnd"/>
      <w:r>
        <w:rPr>
          <w:rFonts w:ascii="Calibri" w:hAnsi="Calibri" w:cs="Calibri"/>
        </w:rPr>
        <w:t xml:space="preserve"> муниципального района</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И.П.ВОЛКОВ</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Утверждено</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B37501" w:rsidRDefault="00B3750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Сеченовского</w:t>
      </w:r>
      <w:proofErr w:type="spellEnd"/>
      <w:r>
        <w:rPr>
          <w:rFonts w:ascii="Calibri" w:hAnsi="Calibri" w:cs="Calibri"/>
        </w:rPr>
        <w:t xml:space="preserve"> муниципального района</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от 01.03.2012 N 9</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СЕЧЕНОВСКОГО МУНИЦИПАЛЬНОГО РАЙОНА</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НИЖЕГОРОДСКОЙ ОБЛАСТИ ПО ОКАЗАНИЮ МУНИЦИПАЛЬНОЙ УСЛУГИ</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 ЗАЯВЛЕНИЙ, ПОСТАНОВКА НА УЧЕТ И ЗАЧИСЛЕНИЕ ДЕТЕЙ</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МУНИЦИПАЛЬНЫЕ ОБРАЗОВАТЕЛЬНЫЕ ОРГАНИЗАЦИИ, РЕАЛИЗУЮЩИЕ</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ОСНОВНУЮ ОБРАЗОВАТЕЛЬНУЮ ПРОГРАММУ ДОШКОЛЬНОГО ОБРАЗОВАНИЯ</w:t>
      </w:r>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(ДЕТСКИЕ САДЫ) НА ТЕРРИТОРИИ СЕЧЕНОВСКОГО </w:t>
      </w:r>
      <w:proofErr w:type="gramStart"/>
      <w:r>
        <w:rPr>
          <w:rFonts w:ascii="Calibri" w:hAnsi="Calibri" w:cs="Calibri"/>
          <w:b/>
          <w:bCs/>
        </w:rPr>
        <w:t>МУНИЦИПАЛЬНОГО</w:t>
      </w:r>
      <w:proofErr w:type="gramEnd"/>
    </w:p>
    <w:p w:rsidR="00B37501" w:rsidRDefault="00B3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 НИЖЕГОРОДСКОЙ ОБЛАСТИ"</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w:t>
      </w:r>
      <w:hyperlink r:id="rId13" w:history="1">
        <w:r>
          <w:rPr>
            <w:rFonts w:ascii="Calibri" w:hAnsi="Calibri" w:cs="Calibri"/>
            <w:color w:val="0000FF"/>
          </w:rPr>
          <w:t>постановлением</w:t>
        </w:r>
      </w:hyperlink>
      <w:r>
        <w:rPr>
          <w:rFonts w:ascii="Calibri" w:hAnsi="Calibri" w:cs="Calibri"/>
        </w:rPr>
        <w:t xml:space="preserve"> администрации</w:t>
      </w:r>
    </w:p>
    <w:p w:rsidR="00B37501" w:rsidRDefault="00B37501">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Сеченовского</w:t>
      </w:r>
      <w:proofErr w:type="spellEnd"/>
      <w:r>
        <w:rPr>
          <w:rFonts w:ascii="Calibri" w:hAnsi="Calibri" w:cs="Calibri"/>
        </w:rPr>
        <w:t xml:space="preserve"> района от 21.02.2013 N 18)</w:t>
      </w:r>
      <w:proofErr w:type="gramEnd"/>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I. ОБЩИЕ ПОЛОЖЕНИЯ</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Управления образования, по делам молодежи и спорта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по предоставлению муниципальной услуги, связанной с приемом заявлений, постановкой на учет и зачислением детей в образовательные организации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реализующие основную образовательную программу дошкольного образования (далее - Регламент), разработан в целях повышения качества предоставления и доступности указанной муниципальной услуги, определения сроков, последовательности действий (административных процедур) при ее</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 предоставляется Управлением образования, по делам молодежи и спорта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(далее - Управление образования) и образовательными организациями, реализующими основную общеобразовательную программу дошкольного образования, расположенными на территории </w:t>
      </w:r>
      <w:proofErr w:type="spellStart"/>
      <w:r>
        <w:rPr>
          <w:rFonts w:ascii="Calibri" w:hAnsi="Calibri" w:cs="Calibri"/>
        </w:rPr>
        <w:t>Сеченовского</w:t>
      </w:r>
      <w:proofErr w:type="spellEnd"/>
      <w:r>
        <w:rPr>
          <w:rFonts w:ascii="Calibri" w:hAnsi="Calibri" w:cs="Calibri"/>
        </w:rPr>
        <w:t xml:space="preserve"> муниципального района (далее - Образовательные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Получателями муниципальной услуги являются родители (законные представители), заказывающие услугу для детей в возрасте от 0 месяцев до 7 лет (далее - заявители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информирования о правилах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 xml:space="preserve">1.3.1. Информация о месте нахождения, графике работы Управления образования, по делам молодежи и спорта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(далее - Управление образования), номера телефонов для справок, адреса электронной почты Управления образования.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Адрес: 607580,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Сеченово, пл. Советская, д. 4.</w:t>
      </w:r>
      <w:proofErr w:type="gramEnd"/>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 с 8.00 до 17.00;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8.00 до 16.00; перерыв на обед с 12.00 до 13.00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для справок: 5-18-79; 5-21-82.</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Адрес электронной почты: </w:t>
      </w:r>
      <w:proofErr w:type="spellStart"/>
      <w:r>
        <w:rPr>
          <w:rFonts w:ascii="Calibri" w:hAnsi="Calibri" w:cs="Calibri"/>
        </w:rPr>
        <w:t>sechruo@inbox.ru</w:t>
      </w:r>
      <w:proofErr w:type="spellEnd"/>
      <w:r>
        <w:rPr>
          <w:rFonts w:ascii="Calibri" w:hAnsi="Calibri" w:cs="Calibri"/>
        </w:rPr>
        <w:t>.</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Кроме того, данная информация размещена на информационных стендах Управления образования, а также в сети Интернет (официальный сайт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 http://sechenovo.omsu-nnov.ru).</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Информирование о месте нахождения образовательных организаций, реализующих основную общеобразовательную программу дошкольного образования (далее - образовательные организации), номера телефонов для справок приведены в </w:t>
      </w:r>
      <w:hyperlink w:anchor="Par488" w:history="1">
        <w:r>
          <w:rPr>
            <w:rFonts w:ascii="Calibri" w:hAnsi="Calibri" w:cs="Calibri"/>
            <w:color w:val="0000FF"/>
          </w:rPr>
          <w:t>Приложении N 4</w:t>
        </w:r>
      </w:hyperlink>
      <w:r>
        <w:rPr>
          <w:rFonts w:ascii="Calibri" w:hAnsi="Calibri" w:cs="Calibri"/>
        </w:rPr>
        <w:t xml:space="preserve"> к настоящему административному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Информационные стенды с информацией о предоставлении услуги оборудуются в доступном для получателя месте и должны содержать следующие сведения: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образовательной организации (наименование и адрес образовательной организации, адрес интернет-сайта, номера телефонов, электронной почты, должностных лиц);</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Управлении образования (наименование и адрес, адрес интернет-сайта, номера телефонов, электронной почты, должностных лиц);</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предоставления услуги в данной образовательной организации или Управлении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перечне документов для предоставления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должностных лицах, ответственных за предоставление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графике приема получателей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основаниях для отказа в предоставлении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обжалования действий (бездействия) должностных лиц, предоставляющих услугу;</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действиях заявителя, являющихся основанием для предоставления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результатах предоставления услуги и порядке выдачи заявителю соответствующих документов.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Для получения информации о предоставлении услуги заявители вправе обратиться: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устной форме лично в образовательную организацию, Управление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 в образовательную организацию, Управление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Если информация, полученная в образовательной организации, не удовлетворяет заявителя, то заявитель вправе в письменном виде или устно обратиться в адрес Управления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Основными требованиями к информированию заявителей являются: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предоставляемой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четкость в изложении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наглядность форм предоставляемой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доступность получения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оперативность предоставления информации.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Информирование проводится в форме: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устного информирования;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информирования.</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177682">
      <w:pPr>
        <w:widowControl w:val="0"/>
        <w:autoSpaceDE w:val="0"/>
        <w:autoSpaceDN w:val="0"/>
        <w:adjustRightInd w:val="0"/>
        <w:spacing w:after="0" w:line="240" w:lineRule="auto"/>
        <w:ind w:firstLine="540"/>
        <w:jc w:val="both"/>
        <w:rPr>
          <w:rFonts w:ascii="Calibri" w:hAnsi="Calibri" w:cs="Calibri"/>
        </w:rPr>
      </w:pPr>
      <w:hyperlink r:id="rId22" w:history="1">
        <w:r w:rsidR="00B37501">
          <w:rPr>
            <w:rFonts w:ascii="Calibri" w:hAnsi="Calibri" w:cs="Calibri"/>
            <w:color w:val="0000FF"/>
          </w:rPr>
          <w:t>Постановлением</w:t>
        </w:r>
      </w:hyperlink>
      <w:r w:rsidR="00B37501">
        <w:rPr>
          <w:rFonts w:ascii="Calibri" w:hAnsi="Calibri" w:cs="Calibri"/>
        </w:rPr>
        <w:t xml:space="preserve"> администрации </w:t>
      </w:r>
      <w:proofErr w:type="spellStart"/>
      <w:r w:rsidR="00B37501">
        <w:rPr>
          <w:rFonts w:ascii="Calibri" w:hAnsi="Calibri" w:cs="Calibri"/>
        </w:rPr>
        <w:t>Сеченовского</w:t>
      </w:r>
      <w:proofErr w:type="spellEnd"/>
      <w:r w:rsidR="00B37501">
        <w:rPr>
          <w:rFonts w:ascii="Calibri" w:hAnsi="Calibri" w:cs="Calibri"/>
        </w:rPr>
        <w:t xml:space="preserve"> района от 21.02.2013 N 18 в пункт 1.3.9 внесены изменения, согласно которым слова "30 минут" заменены словами "до 15 минут".</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Индивидуальное устное информирование заявителей осуществляется должностными лицами образовательных организаций и Управления образования при обращении заявителей за информацией: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каждого заявителя должностное лицо осуществляет не более 15 минут.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Индивидуальное письменное информирование при обращении заявителей в Управление образования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рассматривается в течение 30 дней со дня регистрации письменного обращения.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Обязанности должностных лиц при ответе на телефонные звонки, устные и письменные обращения граждан или организаций. Должностное лицо,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При информировании о порядке предоставления услуги по телефону должностное лицо образовательной организации, сняв трубку, должно представиться: назвать фамилию, имя, отчество, должность, наименование образовательной организации. 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предпринимать (кто именно, когда и что должен сделать).</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Документы на получение муниципальной услуги в Образовательных организациях, расположенных в селе Сеченово, заявители представляют сотрудникам Управления образования в часы приема, указанные в </w:t>
      </w:r>
      <w:hyperlink w:anchor="Par63" w:history="1">
        <w:r>
          <w:rPr>
            <w:rFonts w:ascii="Calibri" w:hAnsi="Calibri" w:cs="Calibri"/>
            <w:color w:val="0000FF"/>
          </w:rPr>
          <w:t>п. 1.3.1</w:t>
        </w:r>
      </w:hyperlink>
      <w:r>
        <w:rPr>
          <w:rFonts w:ascii="Calibri" w:hAnsi="Calibri" w:cs="Calibri"/>
        </w:rPr>
        <w:t xml:space="preserve"> настоящего Регламента.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Документы на получение муниципальной услуги в Образовательных организациях, расположенных в сельских поселениях </w:t>
      </w:r>
      <w:proofErr w:type="spellStart"/>
      <w:r>
        <w:rPr>
          <w:rFonts w:ascii="Calibri" w:hAnsi="Calibri" w:cs="Calibri"/>
        </w:rPr>
        <w:t>Сеченовского</w:t>
      </w:r>
      <w:proofErr w:type="spellEnd"/>
      <w:r>
        <w:rPr>
          <w:rFonts w:ascii="Calibri" w:hAnsi="Calibri" w:cs="Calibri"/>
        </w:rPr>
        <w:t xml:space="preserve"> муниципального района, заявители представляют руководителю образовательной организации, реализующего основную общеобразовательную программу дошкольного образования, расположенного на территории данного поселения (далее - Учреждение поселения), в часы приема, указанные в </w:t>
      </w:r>
      <w:hyperlink w:anchor="Par488" w:history="1">
        <w:r>
          <w:rPr>
            <w:rFonts w:ascii="Calibri" w:hAnsi="Calibri" w:cs="Calibri"/>
            <w:color w:val="0000FF"/>
          </w:rPr>
          <w:t>приложении N 4</w:t>
        </w:r>
      </w:hyperlink>
      <w:r>
        <w:rPr>
          <w:rFonts w:ascii="Calibri" w:hAnsi="Calibri" w:cs="Calibri"/>
        </w:rPr>
        <w:t xml:space="preserve"> к настоящему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обращении для получения Услуги заявители выбирают очную (личный прием) или заочную форму обращения (электронный вариант), а также вариант представления документов - в бумажном или электронном виде.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очной формы получения муниципальной услуги заявитель обращается в Управление образования или Учреждение поселения лично.</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содержание муниципальной услуги входит: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заявления и документов о постановке на учет детей дошкольного возраста (от 0 до 7 лет) о зачислении в Образовательные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и постановка на учет детей дошкольного возраста (от 0 до 7 лет) для направления в Образовательные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основной и льготной очереди в электронном реестре "Регистрации заявлений" (далее - Реестр);</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выдаче направления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зачисление ребенка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outlineLvl w:val="1"/>
        <w:rPr>
          <w:rFonts w:ascii="Calibri" w:hAnsi="Calibri" w:cs="Calibri"/>
        </w:rPr>
      </w:pPr>
      <w:bookmarkStart w:id="5" w:name="Par132"/>
      <w:bookmarkEnd w:id="5"/>
      <w:r>
        <w:rPr>
          <w:rFonts w:ascii="Calibri" w:hAnsi="Calibri" w:cs="Calibri"/>
        </w:rPr>
        <w:t>II. СТАНДАРТ ПРЕДОСТАВЛЕНИЯ УСЛУГИ</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Наименование муниципальной услуги: "Прием заявлений о зачислении в муниципальные образовательные организации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реализующие основную образовательную программу дошкольного образования, а также постановка на соответствующий учет".</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Управление образования, по делам молодежи и спорта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муниципальные дошкольные образовательные организации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реализующие основную общеобразовательную программу дошкольного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муниципальные общеобразовательные учреждения </w:t>
      </w:r>
      <w:proofErr w:type="spellStart"/>
      <w:r>
        <w:rPr>
          <w:rFonts w:ascii="Calibri" w:hAnsi="Calibri" w:cs="Calibri"/>
        </w:rPr>
        <w:t>Сеченовского</w:t>
      </w:r>
      <w:proofErr w:type="spellEnd"/>
      <w:r>
        <w:rPr>
          <w:rFonts w:ascii="Calibri" w:hAnsi="Calibri" w:cs="Calibri"/>
        </w:rPr>
        <w:t xml:space="preserve"> муниципального района, реализующие основную общеобразовательную программу дошкольного образования.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заявлений родителей (законных представителей);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направления в Образовательную организацию родителям (законным представителям). Результат предоставления Услуги фиксируется в электронном реестре "Регистрация заявлений и выдача направлений".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Конечным результатом предоставления Услуги является зачисление ребенка в Образовательную организацию, реализующее основную общеобразовательную программу дошкольного образования, расположенное на территории </w:t>
      </w:r>
      <w:proofErr w:type="spellStart"/>
      <w:r>
        <w:rPr>
          <w:rFonts w:ascii="Calibri" w:hAnsi="Calibri" w:cs="Calibri"/>
        </w:rPr>
        <w:t>Сеченовского</w:t>
      </w:r>
      <w:proofErr w:type="spellEnd"/>
      <w:r>
        <w:rPr>
          <w:rFonts w:ascii="Calibri" w:hAnsi="Calibri" w:cs="Calibri"/>
        </w:rPr>
        <w:t xml:space="preserve"> муниципального района (приказ о зачислении детей в образовательную организацию, реализующее основную общеобразовательную программу дошкольного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постановка на очередь в Образовательную организацию - в день подачи заявления;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уведомления о постановке на учет - в течение 5 минут после регистрации заявления;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зачисление в Образовательную организацию - ежегодно с 1 июня по 31 августа или в течение года по мере появления свободных ме</w:t>
      </w:r>
      <w:proofErr w:type="gramStart"/>
      <w:r>
        <w:rPr>
          <w:rFonts w:ascii="Calibri" w:hAnsi="Calibri" w:cs="Calibri"/>
        </w:rPr>
        <w:t>ст в гр</w:t>
      </w:r>
      <w:proofErr w:type="gramEnd"/>
      <w:r>
        <w:rPr>
          <w:rFonts w:ascii="Calibri" w:hAnsi="Calibri" w:cs="Calibri"/>
        </w:rPr>
        <w:t>уппах Образовательных организаций.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для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Конституция</w:t>
        </w:r>
      </w:hyperlink>
      <w:r>
        <w:rPr>
          <w:rFonts w:ascii="Calibri" w:hAnsi="Calibri" w:cs="Calibri"/>
        </w:rPr>
        <w:t xml:space="preserve">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8" w:history="1">
        <w:r>
          <w:rPr>
            <w:rFonts w:ascii="Calibri" w:hAnsi="Calibri" w:cs="Calibri"/>
            <w:color w:val="0000FF"/>
          </w:rPr>
          <w:t>Закон</w:t>
        </w:r>
      </w:hyperlink>
      <w:r>
        <w:rPr>
          <w:rFonts w:ascii="Calibri" w:hAnsi="Calibri" w:cs="Calibri"/>
        </w:rPr>
        <w:t xml:space="preserve"> Российской Федерации от 21.12.2012 N 273-ФЗ "Об образовании в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Закон</w:t>
        </w:r>
      </w:hyperlink>
      <w:r>
        <w:rPr>
          <w:rFonts w:ascii="Calibri" w:hAnsi="Calibri" w:cs="Calibri"/>
        </w:rPr>
        <w:t xml:space="preserve"> Российской Федерации от 16.10.2003 N 131-ФЗ "Об общих принципах организации местного самоуправления";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Закон</w:t>
        </w:r>
      </w:hyperlink>
      <w:r>
        <w:rPr>
          <w:rFonts w:ascii="Calibri" w:hAnsi="Calibri" w:cs="Calibri"/>
        </w:rPr>
        <w:t xml:space="preserve"> Российской Федерации от 26.06.1992 N 3132-1 "О статусе судей в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Закон</w:t>
        </w:r>
      </w:hyperlink>
      <w:r>
        <w:rPr>
          <w:rFonts w:ascii="Calibri" w:hAnsi="Calibri" w:cs="Calibri"/>
        </w:rPr>
        <w:t xml:space="preserve"> Российской Федерации от 17.01.1992 N 2202-1 "О прокуратуре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42" w:history="1">
        <w:r>
          <w:rPr>
            <w:rFonts w:ascii="Calibri" w:hAnsi="Calibri" w:cs="Calibri"/>
            <w:color w:val="0000FF"/>
          </w:rPr>
          <w:t>закон</w:t>
        </w:r>
      </w:hyperlink>
      <w:r>
        <w:rPr>
          <w:rFonts w:ascii="Calibri" w:hAnsi="Calibri" w:cs="Calibri"/>
        </w:rPr>
        <w:t xml:space="preserve"> от 28 декабря 2010 г. N 403-ФЗ "О Следственном комитете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3" w:history="1">
        <w:r>
          <w:rPr>
            <w:rFonts w:ascii="Calibri" w:hAnsi="Calibri" w:cs="Calibri"/>
            <w:color w:val="0000FF"/>
          </w:rPr>
          <w:t>Закон</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44" w:history="1">
        <w:r>
          <w:rPr>
            <w:rFonts w:ascii="Calibri" w:hAnsi="Calibri" w:cs="Calibri"/>
            <w:color w:val="0000FF"/>
          </w:rPr>
          <w:t>Указ</w:t>
        </w:r>
      </w:hyperlink>
      <w:r>
        <w:rPr>
          <w:rFonts w:ascii="Calibri" w:hAnsi="Calibri" w:cs="Calibri"/>
        </w:rPr>
        <w:t xml:space="preserve"> Президента Российской Федерации от 5 мая 1992 г. N 431 "О мерах по социальной поддержке семей";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5" w:history="1">
        <w:r>
          <w:rPr>
            <w:rFonts w:ascii="Calibri" w:hAnsi="Calibri" w:cs="Calibri"/>
            <w:color w:val="0000FF"/>
          </w:rPr>
          <w:t>Указ</w:t>
        </w:r>
      </w:hyperlink>
      <w:r>
        <w:rPr>
          <w:rFonts w:ascii="Calibri" w:hAnsi="Calibri" w:cs="Calibri"/>
        </w:rPr>
        <w:t xml:space="preserve"> Президента Российской Федерации от 2 октября 1992 г. N 1157 "О дополнительных мерах государственной поддержки инвалидов";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6" w:history="1">
        <w:r>
          <w:rPr>
            <w:rFonts w:ascii="Calibri" w:hAnsi="Calibri" w:cs="Calibri"/>
            <w:color w:val="0000FF"/>
          </w:rPr>
          <w:t>Закон</w:t>
        </w:r>
      </w:hyperlink>
      <w:r>
        <w:rPr>
          <w:rFonts w:ascii="Calibri" w:hAnsi="Calibri" w:cs="Calibri"/>
        </w:rPr>
        <w:t xml:space="preserve"> Российской Федерации от 27.05.1998 N 76-ФЗ "О статусе военнослужащих";</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47" w:history="1">
        <w:r>
          <w:rPr>
            <w:rFonts w:ascii="Calibri" w:hAnsi="Calibri" w:cs="Calibri"/>
            <w:color w:val="0000FF"/>
          </w:rPr>
          <w:t>закон</w:t>
        </w:r>
      </w:hyperlink>
      <w:r>
        <w:rPr>
          <w:rFonts w:ascii="Calibri" w:hAnsi="Calibri" w:cs="Calibri"/>
        </w:rPr>
        <w:t xml:space="preserve"> от 7 февраля 2011 N 3-ФЗ "О полиции";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48" w:history="1">
        <w:r>
          <w:rPr>
            <w:rFonts w:ascii="Calibri" w:hAnsi="Calibri" w:cs="Calibri"/>
            <w:color w:val="0000FF"/>
          </w:rPr>
          <w:t>закон</w:t>
        </w:r>
      </w:hyperlink>
      <w:r>
        <w:rPr>
          <w:rFonts w:ascii="Calibri" w:hAnsi="Calibri" w:cs="Calibri"/>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Постановление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Нижегородской области от 04.10.2013 N 136 "Об утверждении Положения о комплектовании муниципальных образовательных организаций, реализующих основную общеобразовательную программу дошкольного образования </w:t>
      </w:r>
      <w:proofErr w:type="spellStart"/>
      <w:r>
        <w:rPr>
          <w:rFonts w:ascii="Calibri" w:hAnsi="Calibri" w:cs="Calibri"/>
        </w:rPr>
        <w:t>Сеченовского</w:t>
      </w:r>
      <w:proofErr w:type="spellEnd"/>
      <w:r>
        <w:rPr>
          <w:rFonts w:ascii="Calibri" w:hAnsi="Calibri" w:cs="Calibri"/>
        </w:rPr>
        <w:t xml:space="preserve"> муниципального района";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Административный регламент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w:t>
      </w:r>
      <w:proofErr w:type="spellStart"/>
      <w:r>
        <w:rPr>
          <w:rFonts w:ascii="Calibri" w:hAnsi="Calibri" w:cs="Calibri"/>
        </w:rPr>
        <w:t>Сеченовского</w:t>
      </w:r>
      <w:proofErr w:type="spellEnd"/>
      <w:r>
        <w:rPr>
          <w:rFonts w:ascii="Calibri" w:hAnsi="Calibri" w:cs="Calibri"/>
        </w:rPr>
        <w:t xml:space="preserve"> муниципального района Нижегородской области", утвержденный постановлением Администрации </w:t>
      </w:r>
      <w:proofErr w:type="spellStart"/>
      <w:r>
        <w:rPr>
          <w:rFonts w:ascii="Calibri" w:hAnsi="Calibri" w:cs="Calibri"/>
        </w:rPr>
        <w:t>Сеченовского</w:t>
      </w:r>
      <w:proofErr w:type="spellEnd"/>
      <w:r>
        <w:rPr>
          <w:rFonts w:ascii="Calibri" w:hAnsi="Calibri" w:cs="Calibri"/>
        </w:rPr>
        <w:t xml:space="preserve"> муниципального района Нижегородской области от 01.03.2012 N 9.</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bookmarkStart w:id="6" w:name="Par170"/>
      <w:bookmarkEnd w:id="6"/>
      <w:r>
        <w:rPr>
          <w:rFonts w:ascii="Calibri" w:hAnsi="Calibri" w:cs="Calibri"/>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Для приема заявлений и постановки ребенка на учет в Управление образования или в Учреждение поселения заявителем представляются следующие документы: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08" w:history="1">
        <w:r>
          <w:rPr>
            <w:rFonts w:ascii="Calibri" w:hAnsi="Calibri" w:cs="Calibri"/>
            <w:color w:val="0000FF"/>
          </w:rPr>
          <w:t>заявление</w:t>
        </w:r>
      </w:hyperlink>
      <w:r>
        <w:rPr>
          <w:rFonts w:ascii="Calibri" w:hAnsi="Calibri" w:cs="Calibri"/>
        </w:rPr>
        <w:t xml:space="preserve"> о постановке на учет для предоставления места в Образовательной организации (приложение N 1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преимущественное право на внеочередной или первоочередной прием (далее - льгота) ребенка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заключение районной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(для регистрации ребенка в группы комбинированной, компенсирующей направленности).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Образовательную организацию для зачисления ребенка заявителем представляются следующие документы:</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27" w:history="1">
        <w:r>
          <w:rPr>
            <w:rFonts w:ascii="Calibri" w:hAnsi="Calibri" w:cs="Calibri"/>
            <w:color w:val="0000FF"/>
          </w:rPr>
          <w:t>направление</w:t>
        </w:r>
      </w:hyperlink>
      <w:r>
        <w:rPr>
          <w:rFonts w:ascii="Calibri" w:hAnsi="Calibri" w:cs="Calibri"/>
        </w:rPr>
        <w:t xml:space="preserve"> в Образовательную организацию (приложение N 2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66" w:history="1">
        <w:r>
          <w:rPr>
            <w:rFonts w:ascii="Calibri" w:hAnsi="Calibri" w:cs="Calibri"/>
            <w:color w:val="0000FF"/>
          </w:rPr>
          <w:t>заявление</w:t>
        </w:r>
      </w:hyperlink>
      <w:r>
        <w:rPr>
          <w:rFonts w:ascii="Calibri" w:hAnsi="Calibri" w:cs="Calibri"/>
        </w:rPr>
        <w:t xml:space="preserve"> о зачислении ребенка в Образовательную организацию на имя руководителя (приложение N 3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удостоверяющего личность одного из родителей (законных представителей) ребенка;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рождении ребенка;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заключение (медицинская карта ребенка);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заключение районной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(при приеме ребенка в группу комбинированной или компенсирующей направленности);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на предоставление льготы по оплате за присмотр и уход за ребенком в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на получении компенсации части родительской платы за присмотр и уход за ребенком в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2.6.2. Документы должны быть на русском языке либо иметь заверенный перевод на русский язык.</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Представляются оригиналы документов либо их заверенные копии. В случае представлений оригиналов документов должностное лицо, ответственное за прием документов, самостоятельно заверяет представленные копии при наличии оригиналов документов.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Дети, родители (законные представители) которых имеют право на внеочередное зачисление ребенка в учреждение: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граждан, подвергшихся воздействию радиации вследствие катастрофы на Чернобыльской АЭС;</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граждан из подразделений особого риска, а также семей, потерявших кормильца из числа этих граждан;</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прокуроров;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судей;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сотрудников Следственного комитета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иных категорий граждан, установленных федеральными законами.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2.6.5 в ред. </w:t>
      </w:r>
      <w:hyperlink r:id="rId5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Дети, родители (законные представители) которых имеют право на первоочередное зачисление ребенка в учреждение: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из многодетных семей;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дети-инвалиды и дети, один из родителей которых является инвалидом;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ветеранов боевых действий, в т.ч. погибших;</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сотрудников полиции;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сотрудника полиции, умершего вследствие заболевания, полученного в период прохождения службы в полиции;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сотрудников органов внутренних дел, не являющихся сотрудниками полиции;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и таможенных органах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или умершего вследствие заболевания, полученного в период прохождения службы в</w:t>
      </w:r>
      <w:proofErr w:type="gramEnd"/>
      <w:r>
        <w:rPr>
          <w:rFonts w:ascii="Calibri" w:hAnsi="Calibri" w:cs="Calibri"/>
        </w:rPr>
        <w:t xml:space="preserve"> </w:t>
      </w:r>
      <w:proofErr w:type="gramStart"/>
      <w:r>
        <w:rPr>
          <w:rFonts w:ascii="Calibri" w:hAnsi="Calibri" w:cs="Calibri"/>
        </w:rPr>
        <w:t>учреждениях</w:t>
      </w:r>
      <w:proofErr w:type="gramEnd"/>
      <w:r>
        <w:rPr>
          <w:rFonts w:ascii="Calibri" w:hAnsi="Calibri" w:cs="Calibri"/>
        </w:rPr>
        <w:t xml:space="preserve"> и органах или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дети, находящиеся под опекой;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педагогических работников;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старшего дошкольного возраста.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2.6.6 в ред. </w:t>
      </w:r>
      <w:hyperlink r:id="rId6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Для подтверждения права на внеочередное и первоочередное предоставление места в Образовательную организацию граждане представляют следующие документы:</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сотрудники полиции, прокуроры, следователи прокуратуры, судьи, педагогические работники - справку с места работы (или удостоверение);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одинокие родители - справку </w:t>
      </w:r>
      <w:hyperlink r:id="rId62" w:history="1">
        <w:r>
          <w:rPr>
            <w:rFonts w:ascii="Calibri" w:hAnsi="Calibri" w:cs="Calibri"/>
            <w:color w:val="0000FF"/>
          </w:rPr>
          <w:t>формы N 25</w:t>
        </w:r>
      </w:hyperlink>
      <w:r>
        <w:rPr>
          <w:rFonts w:ascii="Calibri" w:hAnsi="Calibri" w:cs="Calibri"/>
        </w:rPr>
        <w:t>;</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обучающиеся матери - справку с места учебы;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родители - инвалиды 1 и 2 группы - заключение БМСЭ об инвалидности;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многодетные семьи - справку о составе семьи (или копии свидетельств о рождении детей);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опекуны - об установлении опеки;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родители, находящиеся на срочной военной службе, - справку из военкомата (войсковой части) о прохождении срочной службы;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беженцы и вынужденные переселенцы - справку из миграционной службы.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оснований для отказа в приеме документов, необходимых для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Оснований для отказа в приеме документов, необходимых для предоставления муниципальной услуги, в соответствии с законодательством не имеется.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Перечень оснований для отказа в предоставлении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предоставлением заявителем документов, содержащих недостоверную, противоречивую информацию;</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причине отсутствия свободных мест в образовательной организации. В данном случае заявителю должно быть разъяснено его право обратиться с заявлением о постановке на учет и зачислении ребенка в иную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 ребенка не соответствует возрастным категориям.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Предоставление услуги осуществляется без взимания платы с заявителей.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177682">
      <w:pPr>
        <w:widowControl w:val="0"/>
        <w:autoSpaceDE w:val="0"/>
        <w:autoSpaceDN w:val="0"/>
        <w:adjustRightInd w:val="0"/>
        <w:spacing w:after="0" w:line="240" w:lineRule="auto"/>
        <w:ind w:firstLine="540"/>
        <w:jc w:val="both"/>
        <w:rPr>
          <w:rFonts w:ascii="Calibri" w:hAnsi="Calibri" w:cs="Calibri"/>
        </w:rPr>
      </w:pPr>
      <w:hyperlink r:id="rId64" w:history="1">
        <w:r w:rsidR="00B37501">
          <w:rPr>
            <w:rFonts w:ascii="Calibri" w:hAnsi="Calibri" w:cs="Calibri"/>
            <w:color w:val="0000FF"/>
          </w:rPr>
          <w:t>Постановлением</w:t>
        </w:r>
      </w:hyperlink>
      <w:r w:rsidR="00B37501">
        <w:rPr>
          <w:rFonts w:ascii="Calibri" w:hAnsi="Calibri" w:cs="Calibri"/>
        </w:rPr>
        <w:t xml:space="preserve"> администрации </w:t>
      </w:r>
      <w:proofErr w:type="spellStart"/>
      <w:r w:rsidR="00B37501">
        <w:rPr>
          <w:rFonts w:ascii="Calibri" w:hAnsi="Calibri" w:cs="Calibri"/>
        </w:rPr>
        <w:t>Сеченовского</w:t>
      </w:r>
      <w:proofErr w:type="spellEnd"/>
      <w:r w:rsidR="00B37501">
        <w:rPr>
          <w:rFonts w:ascii="Calibri" w:hAnsi="Calibri" w:cs="Calibri"/>
        </w:rPr>
        <w:t xml:space="preserve"> района от 21.02.2013 N 18 в пункт 2.10.1 внесены изменения, согласно которым слова "30 минут" заменены словами "до 15 минут".</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Время ожидания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Продолжительность приема заявителя при подаче документов и при получении результата предоставления муниципальной услуги не должна превышать 15 минут.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Срок регистрации запроса заявителя о предоставлении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Требования к местам предоставления муниципальной услуги: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Помещение для предоставления муниципальной услуги должно соответствовать действующим Санитарно-эпидемиологическим правилам;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2.12.2. Помещения, в которых предоставляется муниципальная услуга, должны содержать информационные стенды (вывески) с образцами заполнения и перечнем документов в соответствии с </w:t>
      </w:r>
      <w:hyperlink w:anchor="Par17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2.12.3. Помещения, в которых предоставляется муниципальная услуга, должны содержать места для ожидания (приема), которые должны быть оборудованы местами для сидения, а также столами (стойками) для возможности оформления документов с наличием в указанных местах </w:t>
      </w:r>
      <w:r>
        <w:rPr>
          <w:rFonts w:ascii="Calibri" w:hAnsi="Calibri" w:cs="Calibri"/>
        </w:rPr>
        <w:lastRenderedPageBreak/>
        <w:t>бумаги и ручек для записи информации.</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Показатели доступности и качества услуги:</w:t>
      </w:r>
    </w:p>
    <w:p w:rsidR="00B37501" w:rsidRDefault="00B37501">
      <w:pPr>
        <w:widowControl w:val="0"/>
        <w:autoSpaceDE w:val="0"/>
        <w:autoSpaceDN w:val="0"/>
        <w:adjustRightInd w:val="0"/>
        <w:spacing w:after="0" w:line="240" w:lineRule="auto"/>
        <w:ind w:firstLine="540"/>
        <w:jc w:val="both"/>
        <w:rPr>
          <w:rFonts w:ascii="Calibri" w:hAnsi="Calibri" w:cs="Calibri"/>
        </w:rPr>
        <w:sectPr w:rsidR="00B37501" w:rsidSect="008A53C7">
          <w:pgSz w:w="11906" w:h="16838"/>
          <w:pgMar w:top="1134" w:right="850" w:bottom="1134" w:left="1701" w:header="708" w:footer="708" w:gutter="0"/>
          <w:cols w:space="708"/>
          <w:docGrid w:linePitch="360"/>
        </w:sectPr>
      </w:pP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94"/>
        <w:gridCol w:w="1587"/>
        <w:gridCol w:w="1984"/>
      </w:tblGrid>
      <w:tr w:rsidR="00B37501">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Нормативное значение показателя</w:t>
            </w:r>
          </w:p>
        </w:tc>
      </w:tr>
      <w:tr w:rsidR="00B37501">
        <w:tc>
          <w:tcPr>
            <w:tcW w:w="115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доступности</w:t>
            </w:r>
          </w:p>
        </w:tc>
      </w:tr>
      <w:tr w:rsidR="00B37501">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r>
      <w:tr w:rsidR="00B37501">
        <w:tc>
          <w:tcPr>
            <w:tcW w:w="115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качества</w:t>
            </w:r>
          </w:p>
        </w:tc>
      </w:tr>
      <w:tr w:rsidR="00B37501">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37501">
        <w:tc>
          <w:tcPr>
            <w:tcW w:w="7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количества обоснованных жалоб в общем количестве заявлений на предоставление муниципальной услуги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B37501" w:rsidRDefault="00B37501">
      <w:pPr>
        <w:widowControl w:val="0"/>
        <w:autoSpaceDE w:val="0"/>
        <w:autoSpaceDN w:val="0"/>
        <w:adjustRightInd w:val="0"/>
        <w:spacing w:after="0" w:line="240" w:lineRule="auto"/>
        <w:jc w:val="both"/>
        <w:rPr>
          <w:rFonts w:ascii="Calibri" w:hAnsi="Calibri" w:cs="Calibri"/>
        </w:rPr>
        <w:sectPr w:rsidR="00B37501">
          <w:pgSz w:w="16838" w:h="11905" w:orient="landscape"/>
          <w:pgMar w:top="1701" w:right="1134" w:bottom="850" w:left="1134" w:header="720" w:footer="720" w:gutter="0"/>
          <w:cols w:space="720"/>
          <w:noEndnote/>
        </w:sect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outlineLvl w:val="1"/>
        <w:rPr>
          <w:rFonts w:ascii="Calibri" w:hAnsi="Calibri" w:cs="Calibri"/>
        </w:rPr>
      </w:pPr>
      <w:bookmarkStart w:id="7" w:name="Par267"/>
      <w:bookmarkEnd w:id="7"/>
      <w:r>
        <w:rPr>
          <w:rFonts w:ascii="Calibri" w:hAnsi="Calibri" w:cs="Calibri"/>
        </w:rPr>
        <w:t>III. СОСТАВ, ПОСЛЕДОВАТЕЛЬНОСТЬ И СРОКИ ВЫПОЛНЕНИЯ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заявлений родителей (законных представителей), рассмотрение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заявителю уведомления о включении ребенка в список очередности на получение места в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направления для приема ребенка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зачисление ребенка в Образовательную организацию на основании выданного направления заявителю.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Алгоритм прохождения административной процедуры при предоставлении Услуги отражен в </w:t>
      </w:r>
      <w:hyperlink w:anchor="Par611" w:history="1">
        <w:r>
          <w:rPr>
            <w:rFonts w:ascii="Calibri" w:hAnsi="Calibri" w:cs="Calibri"/>
            <w:color w:val="0000FF"/>
          </w:rPr>
          <w:t>блок-схеме</w:t>
        </w:r>
      </w:hyperlink>
      <w:r>
        <w:rPr>
          <w:rFonts w:ascii="Calibri" w:hAnsi="Calibri" w:cs="Calibri"/>
        </w:rPr>
        <w:t xml:space="preserve"> (приложение N 5 к Регламенту).</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Юридическим фактом, являющимся основанием для начала административного действия, связанного с регистрацией заявлений родителей (законных представителей), является поступление заявления родителей (законных представителей) о постановке на учет для предоставления места в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Прием заявлений о постановке на учет детей в Образовательную организацию осуществляется в течение года.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Заявление о постановке на учет принимается только в одну Образовательную организацию (по выбору родителей (законных представителей)) и с учетом индивидуальных особенностей ребенка, состояния его здоровья, уровня физического развития.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Постановка детей на учет, нуждающихся в устройстве в Образовательную организацию, осуществляется с рождения до 7 лет.</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личном обращении в день подачи родителями (законными представителями) заявления: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включаются в электронный Реестр по дате подачи этого заявления и входящему регистрационному номеру;</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родителям (законным представителям) вручается </w:t>
      </w:r>
      <w:hyperlink w:anchor="Par637" w:history="1">
        <w:r>
          <w:rPr>
            <w:rFonts w:ascii="Calibri" w:hAnsi="Calibri" w:cs="Calibri"/>
            <w:color w:val="0000FF"/>
          </w:rPr>
          <w:t>уведомление</w:t>
        </w:r>
      </w:hyperlink>
      <w:r>
        <w:rPr>
          <w:rFonts w:ascii="Calibri" w:hAnsi="Calibri" w:cs="Calibri"/>
        </w:rPr>
        <w:t xml:space="preserve"> о включении ребенка в список очередности на получение места в Образовательную организацию (приложение N 6 к Регламенту) с указанием входящего регистрационного номера, даты подачи заявления и примерной датой, когда заявителю необходимо обратиться за направлением.</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использовании электронного вида подачи заявления родителям (законным представителям) после получения, обработки и регистрации заявления на адрес электронной почты высылается уведомление с подтверждением постановки ребенка на учет.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Для заполнения электронного заявления заявителю необходимо выйти на сайт </w:t>
      </w:r>
      <w:proofErr w:type="spellStart"/>
      <w:r>
        <w:rPr>
          <w:rFonts w:ascii="Calibri" w:hAnsi="Calibri" w:cs="Calibri"/>
        </w:rPr>
        <w:t>Сеченовской</w:t>
      </w:r>
      <w:proofErr w:type="spellEnd"/>
      <w:r>
        <w:rPr>
          <w:rFonts w:ascii="Calibri" w:hAnsi="Calibri" w:cs="Calibri"/>
        </w:rPr>
        <w:t xml:space="preserve"> районной администрации http://sechenovo.omsu-nnov.ru, в меню выбрать раздел "Муниципальные услуги", подраздел "Образование". Из предложенного списка выбрать "Регистрация для получения места в Образовательном учреждении", заполнить заявление о включении ребенка в списки </w:t>
      </w:r>
      <w:proofErr w:type="gramStart"/>
      <w:r>
        <w:rPr>
          <w:rFonts w:ascii="Calibri" w:hAnsi="Calibri" w:cs="Calibri"/>
        </w:rPr>
        <w:t>нуждающихся</w:t>
      </w:r>
      <w:proofErr w:type="gramEnd"/>
      <w:r>
        <w:rPr>
          <w:rFonts w:ascii="Calibri" w:hAnsi="Calibri" w:cs="Calibri"/>
        </w:rPr>
        <w:t xml:space="preserve"> в зачисление (согласно образцу) и направить в </w:t>
      </w:r>
      <w:r>
        <w:rPr>
          <w:rFonts w:ascii="Calibri" w:hAnsi="Calibri" w:cs="Calibri"/>
        </w:rPr>
        <w:lastRenderedPageBreak/>
        <w:t xml:space="preserve">Управление образования заполненную форму по адресу: </w:t>
      </w:r>
      <w:proofErr w:type="spellStart"/>
      <w:r>
        <w:rPr>
          <w:rFonts w:ascii="Calibri" w:hAnsi="Calibri" w:cs="Calibri"/>
        </w:rPr>
        <w:t>sechruo@inbox.ru</w:t>
      </w:r>
      <w:proofErr w:type="spellEnd"/>
      <w:r>
        <w:rPr>
          <w:rFonts w:ascii="Calibri" w:hAnsi="Calibri" w:cs="Calibri"/>
        </w:rPr>
        <w:t>.</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Списки очередности ежегодно ведутся на бумажном и электронном носителях и обновляются в течение года по мере поступления заявлений.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Специалисты Управления образования и Учреждений поселений, ответственные за предоставления Услуги, регистрируют заявления в </w:t>
      </w:r>
      <w:hyperlink w:anchor="Par664" w:history="1">
        <w:r>
          <w:rPr>
            <w:rFonts w:ascii="Calibri" w:hAnsi="Calibri" w:cs="Calibri"/>
            <w:color w:val="0000FF"/>
          </w:rPr>
          <w:t>Реестре</w:t>
        </w:r>
      </w:hyperlink>
      <w:r>
        <w:rPr>
          <w:rFonts w:ascii="Calibri" w:hAnsi="Calibri" w:cs="Calibri"/>
        </w:rPr>
        <w:t xml:space="preserve"> регистрации заявлений родителей (законных представителей) для предоставления места в Образовательную организацию (приложение N 7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Исключение ребенка из списков очередности производится в следующих случаях:</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достижении ребенком до 1 сентября текущего года возраста 7 лет;</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родителей (законных представителей).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Распределение мест в Образовательную организацию осуществляется в соответствии со списками очередности по возрастным категориям, по дате подачи родителями (законными представителями) заявлений и входящему регистрационному номеру в следующем порядке:</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 в соответствии с льготным списком;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 в соответствии с общим списком.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Принятие решения о выдаче направления в Образовательную организацию осуществляет постоянно действующая Комиссия по комплектованию муниципальных образовательных организаций, реализующих основную общеобразовательную программу дошкольного образования (далее - Комиссия). Состав Комиссии ежегодно утверждается Управлением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Управление образования обеспечивает работу специалистов Комиссии и руководителей Учреждений поселений при регистрации заявлений, продвижении регистрационного списка и выдаче направлений.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работы Комиссии: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еженедельно понедельник: с 15.00 до 17.00.</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Юридическим фактом, являющимся основанием для выдачи направления в Образовательную организацию заявителям, является решение постоянно действующей Комиссии. В журнале выдачи направлений производится регистрация каждого направления, выданного Комиссией.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Массовая выдача направлений в Образовательную организацию осуществляется ежегодно в сроки с 1 по 30 июня.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Дополнительная выдача направлений в Образовательную организацию проводится в течение года на освободившиеся места, которые предоставляются в первую очередь льготным категориям граждан, пользующимся правом внеочередного и первоочередного приема детей в Образовательную организацию.</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Направление Комиссии и необходимые документы заявители представляют руководителю Образовательной организации в течение 10 (десяти) дней с момента выдачи его Комиссией.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Вопрос перевода ребенка из одной Образовательной организации в </w:t>
      </w:r>
      <w:proofErr w:type="gramStart"/>
      <w:r>
        <w:rPr>
          <w:rFonts w:ascii="Calibri" w:hAnsi="Calibri" w:cs="Calibri"/>
        </w:rPr>
        <w:t>другое</w:t>
      </w:r>
      <w:proofErr w:type="gramEnd"/>
      <w:r>
        <w:rPr>
          <w:rFonts w:ascii="Calibri" w:hAnsi="Calibri" w:cs="Calibri"/>
        </w:rPr>
        <w:t xml:space="preserve"> в связи со сменой места жительства родителей (законных представителей) решается Комиссией вне указанных сроков при наличии вакантных мест в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Направления в Образовательную организацию, </w:t>
      </w:r>
      <w:proofErr w:type="gramStart"/>
      <w:r>
        <w:rPr>
          <w:rFonts w:ascii="Calibri" w:hAnsi="Calibri" w:cs="Calibri"/>
        </w:rPr>
        <w:t>имеющее</w:t>
      </w:r>
      <w:proofErr w:type="gramEnd"/>
      <w:r>
        <w:rPr>
          <w:rFonts w:ascii="Calibri" w:hAnsi="Calibri" w:cs="Calibri"/>
        </w:rPr>
        <w:t xml:space="preserve"> группы комбинированной, компенсирующей направленности, выдаются на основании решения районной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и только с согласия родителей (законных представителей).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Юридическим фактом для продолжения административного действия является письменное заявление родителей (законных представителей) на имя руководителя о зачислении ребенка в Образовательную организацию на основании направления Комиссии и представленных документов, утвержденных данным Регламентом.</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Руководители Учреждений поселений при наличии очередности в Учреждение в срок до 1 июня текущего года представляют на утверждение Комиссией списки детей для их зачисления в Образовательные организации. Направление в Учреждение поселений выдаются на основании списков, утвержденных Комиссией.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Руководитель Образовательной организации регистрирует заявление в </w:t>
      </w:r>
      <w:hyperlink w:anchor="Par696" w:history="1">
        <w:r>
          <w:rPr>
            <w:rFonts w:ascii="Calibri" w:hAnsi="Calibri" w:cs="Calibri"/>
            <w:color w:val="0000FF"/>
          </w:rPr>
          <w:t>Журнале</w:t>
        </w:r>
      </w:hyperlink>
      <w:r>
        <w:rPr>
          <w:rFonts w:ascii="Calibri" w:hAnsi="Calibri" w:cs="Calibri"/>
        </w:rPr>
        <w:t xml:space="preserve"> регистрации заявлений родителей (законных представителей) о приеме ребенка в Образовательную организацию (приложение N 8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Прием и зачисление детей в Образовательную организацию на учебный год осуществляются при наличии места в соответствующей возрастной группе с 1 июня по 31 августа текущего года и оформляются приказом руководителя по мере поступления детей.</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зачисление детей в Образовательную организацию проводится в течение года на освободившиеся места.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При зачислении детей руководитель Образовательной организации:</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между Образовательной организацией и родителями (законными представителями) в 2 экземплярах с выдачей одного экземпляра договора родителям (законным представителям);</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предоставляет возможность родителям (законным представителям) ознакомиться с Уставом Образовательной организации, лицензией на </w:t>
      </w:r>
      <w:proofErr w:type="gramStart"/>
      <w:r>
        <w:rPr>
          <w:rFonts w:ascii="Calibri" w:hAnsi="Calibri" w:cs="Calibri"/>
        </w:rPr>
        <w:t>право ведения</w:t>
      </w:r>
      <w:proofErr w:type="gramEnd"/>
      <w:r>
        <w:rPr>
          <w:rFonts w:ascii="Calibri" w:hAnsi="Calibri" w:cs="Calibri"/>
        </w:rPr>
        <w:t xml:space="preserve"> образовательной деятельности, свидетельством о государственной аккредитации, основными образовательными программами, реализуемыми в Образовательной организации, и другими документами, регламентирующими организацию образовательного процесса;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ознакомления с нормативными документами Образовательной организации фиксирует в заявлении о приеме;</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каждого ребенка формирует личное дело на основании представленных документов;</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списки детей сформированных гру</w:t>
      </w:r>
      <w:proofErr w:type="gramStart"/>
      <w:r>
        <w:rPr>
          <w:rFonts w:ascii="Calibri" w:hAnsi="Calibri" w:cs="Calibri"/>
        </w:rPr>
        <w:t>пп в ср</w:t>
      </w:r>
      <w:proofErr w:type="gramEnd"/>
      <w:r>
        <w:rPr>
          <w:rFonts w:ascii="Calibri" w:hAnsi="Calibri" w:cs="Calibri"/>
        </w:rPr>
        <w:t>ок до 5 сентября текущего года.</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Руководитель Образовательной организации ежемесячно информирует Управление образования:</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зачислении детей;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неприбытии ребенка в Образовательную организацию без уважительных причин;</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свободных мест в действующих группах - по мере их освобождения.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если ребенок, на имя которого было выдано направление, не поступил до 1 октября текущего года в Образовательную организацию без уважительной причины, направление </w:t>
      </w:r>
      <w:r>
        <w:rPr>
          <w:rFonts w:ascii="Calibri" w:hAnsi="Calibri" w:cs="Calibri"/>
        </w:rPr>
        <w:lastRenderedPageBreak/>
        <w:t>аннулируется и на место выбывшего ребенка принимается другой ребенок.</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Ежегодно на 1 сентября текущего года руководитель Образовательной организации подводит итоги за прошедший учебный год и фиксирует их в </w:t>
      </w:r>
      <w:hyperlink w:anchor="Par717" w:history="1">
        <w:r>
          <w:rPr>
            <w:rFonts w:ascii="Calibri" w:hAnsi="Calibri" w:cs="Calibri"/>
            <w:color w:val="0000FF"/>
          </w:rPr>
          <w:t>Книге</w:t>
        </w:r>
      </w:hyperlink>
      <w:r>
        <w:rPr>
          <w:rFonts w:ascii="Calibri" w:hAnsi="Calibri" w:cs="Calibri"/>
        </w:rPr>
        <w:t xml:space="preserve"> учета движения детей Образовательной организации (приложение N 9 к Регламенту):</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детей, принятых в Образовательную организацию в течение учебного года;</w:t>
      </w:r>
    </w:p>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 от 18.11.2013 N 150)</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детей выбывших с указанием причины выбытия.</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outlineLvl w:val="1"/>
        <w:rPr>
          <w:rFonts w:ascii="Calibri" w:hAnsi="Calibri" w:cs="Calibri"/>
        </w:rPr>
      </w:pPr>
      <w:bookmarkStart w:id="8" w:name="Par365"/>
      <w:bookmarkEnd w:id="8"/>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ответственным должностным лицом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Управления образования.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проводится в форме проверок.</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Проверки полноты и качества предоставления муниципальной услуги могут быть плановыми и внеплановыми.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образования обращений физических или юридических лиц с жалобами на нарушения их прав и законных интересов (далее - заявители).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проведения проверки полноты и качества предоставления муниципальной услуги руководитель Управления образования в течение </w:t>
      </w:r>
      <w:proofErr w:type="gramStart"/>
      <w:r>
        <w:rPr>
          <w:rFonts w:ascii="Calibri" w:hAnsi="Calibri" w:cs="Calibri"/>
        </w:rPr>
        <w:t>трех дней формирует</w:t>
      </w:r>
      <w:proofErr w:type="gramEnd"/>
      <w:r>
        <w:rPr>
          <w:rFonts w:ascii="Calibri" w:hAnsi="Calibri" w:cs="Calibri"/>
        </w:rPr>
        <w:t xml:space="preserve"> комиссию, в состав которой включаются не менее трех специалистов Управления образования. Проверка предоставления услуги проводится в течение трех дней.</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проверки оформляется справка.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 Результаты проверки нарушений в ходе предоставления муниципальной услуги доводятся до организаций в письменной форме.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Специалисты Управления образования,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outlineLvl w:val="1"/>
        <w:rPr>
          <w:rFonts w:ascii="Calibri" w:hAnsi="Calibri" w:cs="Calibri"/>
        </w:rPr>
      </w:pPr>
      <w:bookmarkStart w:id="9" w:name="Par377"/>
      <w:bookmarkEnd w:id="9"/>
      <w:r>
        <w:rPr>
          <w:rFonts w:ascii="Calibri" w:hAnsi="Calibri" w:cs="Calibri"/>
        </w:rPr>
        <w:t>V. ДОСУДЕБНЫЙ (ВНЕСУДЕБНЫЙ) ПОРЯДОК ОБЖАЛОВАНИЯ РЕШЕНИЙ</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ДОЛЖНОСТНЫХ ЛИЦ УПРАВЛЕНИЯ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ОБРАЗОВАТЕЛЬНЫХ ОРГАНИЗАЦИЙ</w:t>
      </w: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(бездействия) должностных лиц управления образования в досудебном порядке.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имеют право обратиться с жалобой лично (устно) через отдел по работе с обращениями граждан или направить письменное предложение,</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или жалобу (далее - письменное обращение) на имя начальника управления образования.</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проводят по предварительной записи личный прием заявителей. Запись заявителей проводится при личном обращении или с использованием средств телефонной </w:t>
      </w:r>
      <w:r>
        <w:rPr>
          <w:rFonts w:ascii="Calibri" w:hAnsi="Calibri" w:cs="Calibri"/>
        </w:rPr>
        <w:lastRenderedPageBreak/>
        <w:t>связи по номерам телефонов, которые размещаются на интернет-сайтах и информационных стендах управления образования. Специалист, осуществляющий запись заявителей на личный прием, информирует о дате, времени, месте приема, должности, фамилии, имени и отчестве должностного лица, осуществляющего прием.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30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 </w:t>
      </w:r>
      <w:proofErr w:type="gramStart"/>
      <w:r>
        <w:rPr>
          <w:rFonts w:ascii="Calibri" w:hAnsi="Calibri" w:cs="Calibri"/>
        </w:rPr>
        <w:t>Обращение заявителя в письменной форме должно содержать следующую информацию: - фамилия, имя, отчество заявителя, который подает обращение, его место жительства или пребывания; - наименование органа, должность, фамилия, имя и отчество должностного лица (при наличии информации), решение, действие (бездействие) которого обжалуется; - существо обжалуемого решения, действия (бездействия).</w:t>
      </w:r>
      <w:proofErr w:type="gramEnd"/>
      <w:r>
        <w:rPr>
          <w:rFonts w:ascii="Calibri" w:hAnsi="Calibri" w:cs="Calibri"/>
        </w:rPr>
        <w:t xml:space="preserve"> </w:t>
      </w:r>
      <w:proofErr w:type="gramStart"/>
      <w:r>
        <w:rPr>
          <w:rFonts w:ascii="Calibri" w:hAnsi="Calibri" w:cs="Calibri"/>
        </w:rPr>
        <w:t>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r>
        <w:rPr>
          <w:rFonts w:ascii="Calibri" w:hAnsi="Calibri" w:cs="Calibri"/>
        </w:rPr>
        <w:t xml:space="preserve"> 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его заявителем.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результатам рассмотрения обращения должностное лицо управления образования принимает решение об удовлетворении требований заявителя либо об отказе в удовлетворении требований. Письменный ответ, содержащий результаты рассмотрения письменного обращения, направляют заявителю.</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заявителя, направившего обращение, и почтовый адрес, по которому должен быть направлен ответ, ответ на обращение не дается.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37501" w:rsidRDefault="00B3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roofErr w:type="gramStart"/>
      <w:r>
        <w:rPr>
          <w:rFonts w:ascii="Calibri" w:hAnsi="Calibri" w:cs="Calibri"/>
        </w:rPr>
        <w:t>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начальник управления образования,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Calibri" w:hAnsi="Calibri" w:cs="Calibri"/>
        </w:rPr>
        <w:t xml:space="preserve"> и ранее направляемые обращения направлялись в управление образования или одному и тому же должностному лицу. О данном решении уведомляют заявителя, направившего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образования.</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10" w:name="Par396"/>
      <w:bookmarkEnd w:id="10"/>
      <w:r>
        <w:rPr>
          <w:rFonts w:ascii="Calibri" w:hAnsi="Calibri" w:cs="Calibri"/>
        </w:rPr>
        <w:t>Приложение N 1</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pStyle w:val="ConsPlusNonformat"/>
      </w:pPr>
      <w:r>
        <w:t xml:space="preserve">                         Управление образования, по делам молодежи и спорта</w:t>
      </w:r>
    </w:p>
    <w:p w:rsidR="00B37501" w:rsidRDefault="00B37501">
      <w:pPr>
        <w:pStyle w:val="ConsPlusNonformat"/>
      </w:pPr>
      <w:r>
        <w:t xml:space="preserve">                           администрации </w:t>
      </w:r>
      <w:proofErr w:type="spellStart"/>
      <w:r>
        <w:t>Сеченовского</w:t>
      </w:r>
      <w:proofErr w:type="spellEnd"/>
      <w:r>
        <w:t xml:space="preserve"> муниципального района</w:t>
      </w:r>
    </w:p>
    <w:p w:rsidR="00B37501" w:rsidRDefault="00B37501">
      <w:pPr>
        <w:pStyle w:val="ConsPlusNonformat"/>
      </w:pPr>
      <w:r>
        <w:t xml:space="preserve">                      Ф.И.О. родителя (законного представителя) ___________</w:t>
      </w:r>
    </w:p>
    <w:p w:rsidR="00B37501" w:rsidRDefault="00B37501">
      <w:pPr>
        <w:pStyle w:val="ConsPlusNonformat"/>
      </w:pPr>
      <w:r>
        <w:t xml:space="preserve">                      ____________________________________________________,</w:t>
      </w:r>
    </w:p>
    <w:p w:rsidR="00B37501" w:rsidRDefault="00B37501">
      <w:pPr>
        <w:pStyle w:val="ConsPlusNonformat"/>
      </w:pPr>
      <w:r>
        <w:t xml:space="preserve">                                                    </w:t>
      </w:r>
      <w:proofErr w:type="gramStart"/>
      <w:r>
        <w:t>проживающего</w:t>
      </w:r>
      <w:proofErr w:type="gramEnd"/>
      <w:r>
        <w:t xml:space="preserve"> по адресу:</w:t>
      </w:r>
    </w:p>
    <w:p w:rsidR="00B37501" w:rsidRDefault="00B37501">
      <w:pPr>
        <w:pStyle w:val="ConsPlusNonformat"/>
      </w:pPr>
      <w:r>
        <w:t xml:space="preserve">                      _____________________________________________________</w:t>
      </w:r>
    </w:p>
    <w:p w:rsidR="00B37501" w:rsidRDefault="00B37501">
      <w:pPr>
        <w:pStyle w:val="ConsPlusNonformat"/>
      </w:pPr>
      <w:r>
        <w:t xml:space="preserve">                                          Телефон: домашний _______________</w:t>
      </w:r>
    </w:p>
    <w:p w:rsidR="00B37501" w:rsidRDefault="00B37501">
      <w:pPr>
        <w:pStyle w:val="ConsPlusNonformat"/>
      </w:pPr>
      <w:r>
        <w:t xml:space="preserve">                      Сотовый ___________________ рабочий _________________</w:t>
      </w:r>
    </w:p>
    <w:p w:rsidR="00B37501" w:rsidRDefault="00B37501">
      <w:pPr>
        <w:pStyle w:val="ConsPlusNonformat"/>
      </w:pPr>
    </w:p>
    <w:p w:rsidR="00B37501" w:rsidRDefault="00B37501">
      <w:pPr>
        <w:pStyle w:val="ConsPlusNonformat"/>
      </w:pPr>
      <w:bookmarkStart w:id="11" w:name="Par408"/>
      <w:bookmarkEnd w:id="11"/>
      <w:r>
        <w:t xml:space="preserve">                                 ЗАЯВЛЕНИЕ</w:t>
      </w:r>
    </w:p>
    <w:p w:rsidR="00B37501" w:rsidRDefault="00B37501">
      <w:pPr>
        <w:pStyle w:val="ConsPlusNonformat"/>
      </w:pPr>
    </w:p>
    <w:p w:rsidR="00B37501" w:rsidRDefault="00B37501">
      <w:pPr>
        <w:pStyle w:val="ConsPlusNonformat"/>
      </w:pPr>
      <w:r>
        <w:t xml:space="preserve">    </w:t>
      </w:r>
      <w:proofErr w:type="gramStart"/>
      <w:r>
        <w:t>Прошу  поставить  на  учет  для  получения  места  в  ДОУ (наименование</w:t>
      </w:r>
      <w:proofErr w:type="gramEnd"/>
    </w:p>
    <w:p w:rsidR="00B37501" w:rsidRDefault="00B37501">
      <w:pPr>
        <w:pStyle w:val="ConsPlusNonformat"/>
      </w:pPr>
      <w:r>
        <w:t>детского сада) ________________________________________________ в 20__ году</w:t>
      </w:r>
    </w:p>
    <w:p w:rsidR="00B37501" w:rsidRDefault="00B37501">
      <w:pPr>
        <w:pStyle w:val="ConsPlusNonformat"/>
      </w:pPr>
      <w:r>
        <w:t>моего ребенка ____________________________________________________________,</w:t>
      </w:r>
    </w:p>
    <w:p w:rsidR="00B37501" w:rsidRDefault="00B37501">
      <w:pPr>
        <w:pStyle w:val="ConsPlusNonformat"/>
      </w:pPr>
      <w:r>
        <w:t>дата рождения _____________________________________________________________</w:t>
      </w:r>
    </w:p>
    <w:p w:rsidR="00B37501" w:rsidRDefault="00B37501">
      <w:pPr>
        <w:pStyle w:val="ConsPlusNonformat"/>
      </w:pPr>
    </w:p>
    <w:p w:rsidR="00B37501" w:rsidRDefault="00B37501">
      <w:pPr>
        <w:pStyle w:val="ConsPlusNonformat"/>
      </w:pPr>
      <w:r>
        <w:t xml:space="preserve">Прилагаю    справки,     подтверждающие     право     </w:t>
      </w:r>
      <w:proofErr w:type="gramStart"/>
      <w:r>
        <w:t>на</w:t>
      </w:r>
      <w:proofErr w:type="gramEnd"/>
      <w:r>
        <w:t xml:space="preserve">     первоочередное</w:t>
      </w:r>
    </w:p>
    <w:p w:rsidR="00B37501" w:rsidRDefault="00B37501">
      <w:pPr>
        <w:pStyle w:val="ConsPlusNonformat"/>
      </w:pPr>
      <w:r>
        <w:t>(внеочередное) направление в МДОУ: ________________________________________</w:t>
      </w:r>
    </w:p>
    <w:p w:rsidR="00B37501" w:rsidRDefault="00B37501">
      <w:pPr>
        <w:pStyle w:val="ConsPlusNonformat"/>
      </w:pPr>
    </w:p>
    <w:p w:rsidR="00B37501" w:rsidRDefault="00B37501">
      <w:pPr>
        <w:pStyle w:val="ConsPlusNonformat"/>
      </w:pPr>
      <w:r>
        <w:t>Число                              Подпись</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12" w:name="Par424"/>
      <w:bookmarkEnd w:id="12"/>
      <w:r>
        <w:rPr>
          <w:rFonts w:ascii="Calibri" w:hAnsi="Calibri" w:cs="Calibri"/>
        </w:rPr>
        <w:t>Приложение N 2</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pStyle w:val="ConsPlusNonformat"/>
      </w:pPr>
      <w:bookmarkStart w:id="13" w:name="Par427"/>
      <w:bookmarkEnd w:id="13"/>
      <w:r>
        <w:t xml:space="preserve">                          НАПРАВЛЕНИЕ N ________</w:t>
      </w:r>
    </w:p>
    <w:p w:rsidR="00B37501" w:rsidRDefault="00B37501">
      <w:pPr>
        <w:pStyle w:val="ConsPlusNonformat"/>
      </w:pPr>
    </w:p>
    <w:p w:rsidR="00B37501" w:rsidRDefault="00B37501">
      <w:pPr>
        <w:pStyle w:val="ConsPlusNonformat"/>
      </w:pPr>
      <w:r>
        <w:t>Детский сад _______________________________________________________________</w:t>
      </w:r>
    </w:p>
    <w:p w:rsidR="00B37501" w:rsidRDefault="00B37501">
      <w:pPr>
        <w:pStyle w:val="ConsPlusNonformat"/>
      </w:pPr>
      <w:r>
        <w:t>Направляется ребенок ______________________________________________________</w:t>
      </w:r>
    </w:p>
    <w:p w:rsidR="00B37501" w:rsidRDefault="00B37501">
      <w:pPr>
        <w:pStyle w:val="ConsPlusNonformat"/>
      </w:pPr>
      <w:r>
        <w:t xml:space="preserve">                                 (Фамилия, имя)</w:t>
      </w:r>
    </w:p>
    <w:p w:rsidR="00B37501" w:rsidRDefault="00B37501">
      <w:pPr>
        <w:pStyle w:val="ConsPlusNonformat"/>
      </w:pPr>
      <w:r>
        <w:t>Год, число, месяц рождения ребенка ________________________________________</w:t>
      </w:r>
    </w:p>
    <w:p w:rsidR="00B37501" w:rsidRDefault="00B37501">
      <w:pPr>
        <w:pStyle w:val="ConsPlusNonformat"/>
      </w:pPr>
      <w:r>
        <w:t>Домашний адрес ____________________________________________________________</w:t>
      </w:r>
    </w:p>
    <w:p w:rsidR="00B37501" w:rsidRDefault="00B37501">
      <w:pPr>
        <w:pStyle w:val="ConsPlusNonformat"/>
      </w:pPr>
      <w:r>
        <w:t>Сведения о родителях ______________________________________________________</w:t>
      </w:r>
    </w:p>
    <w:p w:rsidR="00B37501" w:rsidRDefault="00B37501">
      <w:pPr>
        <w:pStyle w:val="ConsPlusNonformat"/>
      </w:pPr>
      <w:r>
        <w:t>___________________________________________________________________________</w:t>
      </w:r>
    </w:p>
    <w:p w:rsidR="00B37501" w:rsidRDefault="00B37501">
      <w:pPr>
        <w:pStyle w:val="ConsPlusNonformat"/>
      </w:pPr>
      <w:r>
        <w:t xml:space="preserve">                                 (Ф.И.О.)</w:t>
      </w:r>
    </w:p>
    <w:p w:rsidR="00B37501" w:rsidRDefault="00B37501">
      <w:pPr>
        <w:pStyle w:val="ConsPlusNonformat"/>
      </w:pPr>
      <w:r>
        <w:t>Направление предоставляется в ДОУ в течение 10 дней со дня его выдачи.</w:t>
      </w:r>
    </w:p>
    <w:p w:rsidR="00B37501" w:rsidRDefault="00B37501">
      <w:pPr>
        <w:pStyle w:val="ConsPlusNonformat"/>
      </w:pPr>
    </w:p>
    <w:p w:rsidR="00B37501" w:rsidRDefault="00B37501">
      <w:pPr>
        <w:pStyle w:val="ConsPlusNonformat"/>
      </w:pPr>
      <w:r>
        <w:t>Дата "__" _____________ 20__ г.</w:t>
      </w:r>
    </w:p>
    <w:p w:rsidR="00B37501" w:rsidRDefault="00B37501">
      <w:pPr>
        <w:pStyle w:val="ConsPlusNonformat"/>
      </w:pPr>
    </w:p>
    <w:p w:rsidR="00B37501" w:rsidRDefault="00B37501">
      <w:pPr>
        <w:pStyle w:val="ConsPlusNonformat"/>
      </w:pPr>
      <w:r>
        <w:t>подпись члена Комиссии</w:t>
      </w:r>
    </w:p>
    <w:p w:rsidR="00B37501" w:rsidRDefault="00B37501">
      <w:pPr>
        <w:pStyle w:val="ConsPlusNonformat"/>
      </w:pPr>
    </w:p>
    <w:p w:rsidR="00B37501" w:rsidRDefault="00B37501">
      <w:pPr>
        <w:pStyle w:val="ConsPlusNonformat"/>
      </w:pPr>
      <w:r>
        <w:t>штамп ОУ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14" w:name="Par449"/>
      <w:bookmarkEnd w:id="14"/>
      <w:r>
        <w:rPr>
          <w:rFonts w:ascii="Calibri" w:hAnsi="Calibri" w:cs="Calibri"/>
        </w:rPr>
        <w:t>Приложение N 3</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pStyle w:val="ConsPlusNonformat"/>
      </w:pPr>
      <w:r>
        <w:t xml:space="preserve">                             Руководителю ОУ, ДОУ (наименование учреждения)</w:t>
      </w:r>
    </w:p>
    <w:p w:rsidR="00B37501" w:rsidRDefault="00B37501">
      <w:pPr>
        <w:pStyle w:val="ConsPlusNonformat"/>
      </w:pPr>
      <w:r>
        <w:t xml:space="preserve">                             ______________________________________________</w:t>
      </w:r>
    </w:p>
    <w:p w:rsidR="00B37501" w:rsidRDefault="00B37501">
      <w:pPr>
        <w:pStyle w:val="ConsPlusNonformat"/>
      </w:pPr>
      <w:r>
        <w:t xml:space="preserve">                             ______________________________________________</w:t>
      </w:r>
    </w:p>
    <w:p w:rsidR="00B37501" w:rsidRDefault="00B37501">
      <w:pPr>
        <w:pStyle w:val="ConsPlusNonformat"/>
      </w:pPr>
      <w:r>
        <w:t xml:space="preserve">                             Ф.И.О. заведующей ____________________________</w:t>
      </w:r>
    </w:p>
    <w:p w:rsidR="00B37501" w:rsidRDefault="00B37501">
      <w:pPr>
        <w:pStyle w:val="ConsPlusNonformat"/>
      </w:pPr>
      <w:r>
        <w:t xml:space="preserve">                             от ___________________________________________</w:t>
      </w:r>
    </w:p>
    <w:p w:rsidR="00B37501" w:rsidRDefault="00B37501">
      <w:pPr>
        <w:pStyle w:val="ConsPlusNonformat"/>
      </w:pPr>
      <w:r>
        <w:t xml:space="preserve">                             Ф.И.О. заявителя _____________________________</w:t>
      </w:r>
    </w:p>
    <w:p w:rsidR="00B37501" w:rsidRDefault="00B37501">
      <w:pPr>
        <w:pStyle w:val="ConsPlusNonformat"/>
      </w:pPr>
      <w:r>
        <w:t xml:space="preserve">                             _____________________________________________,</w:t>
      </w:r>
    </w:p>
    <w:p w:rsidR="00B37501" w:rsidRDefault="00B37501">
      <w:pPr>
        <w:pStyle w:val="ConsPlusNonformat"/>
      </w:pPr>
      <w:r>
        <w:t xml:space="preserve">                             </w:t>
      </w:r>
      <w:proofErr w:type="gramStart"/>
      <w:r>
        <w:t>проживающего</w:t>
      </w:r>
      <w:proofErr w:type="gramEnd"/>
      <w:r>
        <w:t xml:space="preserve"> по адресу: ______________________</w:t>
      </w:r>
    </w:p>
    <w:p w:rsidR="00B37501" w:rsidRDefault="00B37501">
      <w:pPr>
        <w:pStyle w:val="ConsPlusNonformat"/>
      </w:pPr>
      <w:r>
        <w:t xml:space="preserve">                             _____________________________________________,</w:t>
      </w:r>
    </w:p>
    <w:p w:rsidR="00B37501" w:rsidRDefault="00B37501">
      <w:pPr>
        <w:pStyle w:val="ConsPlusNonformat"/>
      </w:pPr>
      <w:r>
        <w:t xml:space="preserve">                             контактные телефоны __________________________</w:t>
      </w:r>
    </w:p>
    <w:p w:rsidR="00B37501" w:rsidRDefault="00B37501">
      <w:pPr>
        <w:pStyle w:val="ConsPlusNonformat"/>
      </w:pPr>
    </w:p>
    <w:p w:rsidR="00B37501" w:rsidRDefault="00B37501">
      <w:pPr>
        <w:pStyle w:val="ConsPlusNonformat"/>
      </w:pPr>
      <w:bookmarkStart w:id="15" w:name="Par466"/>
      <w:bookmarkEnd w:id="15"/>
      <w:r>
        <w:t xml:space="preserve">                                 ЗАЯВЛЕНИЕ</w:t>
      </w:r>
    </w:p>
    <w:p w:rsidR="00B37501" w:rsidRDefault="00B37501">
      <w:pPr>
        <w:pStyle w:val="ConsPlusNonformat"/>
      </w:pPr>
    </w:p>
    <w:p w:rsidR="00B37501" w:rsidRDefault="00B37501">
      <w:pPr>
        <w:pStyle w:val="ConsPlusNonformat"/>
      </w:pPr>
      <w:r>
        <w:t>Прошу зачислить моего ребенка (сына, дочь)</w:t>
      </w:r>
    </w:p>
    <w:p w:rsidR="00B37501" w:rsidRDefault="00B37501">
      <w:pPr>
        <w:pStyle w:val="ConsPlusNonformat"/>
      </w:pPr>
      <w:r>
        <w:t>______________________________________________________________, ___________</w:t>
      </w:r>
    </w:p>
    <w:p w:rsidR="00B37501" w:rsidRDefault="00B37501">
      <w:pPr>
        <w:pStyle w:val="ConsPlusNonformat"/>
      </w:pPr>
      <w:r>
        <w:t xml:space="preserve">                            (Ф.И.О. дата рождения)</w:t>
      </w:r>
    </w:p>
    <w:p w:rsidR="00B37501" w:rsidRDefault="00B37501">
      <w:pPr>
        <w:pStyle w:val="ConsPlusNonformat"/>
      </w:pPr>
      <w:r>
        <w:t>в муниципальную дошкольную образовательную организацию</w:t>
      </w:r>
    </w:p>
    <w:p w:rsidR="00B37501" w:rsidRDefault="00B37501">
      <w:pPr>
        <w:pStyle w:val="ConsPlusNonformat"/>
      </w:pPr>
      <w:r>
        <w:t>__________________________________________________________________________.</w:t>
      </w:r>
    </w:p>
    <w:p w:rsidR="00B37501" w:rsidRDefault="00B37501">
      <w:pPr>
        <w:pStyle w:val="ConsPlusNonformat"/>
      </w:pPr>
      <w:r>
        <w:t xml:space="preserve">               (Указать желательный срок начала посещения).</w:t>
      </w:r>
    </w:p>
    <w:p w:rsidR="00B37501" w:rsidRDefault="00B37501">
      <w:pPr>
        <w:pStyle w:val="ConsPlusNonformat"/>
      </w:pPr>
    </w:p>
    <w:p w:rsidR="00B37501" w:rsidRDefault="00B37501">
      <w:pPr>
        <w:pStyle w:val="ConsPlusNonformat"/>
      </w:pPr>
      <w:r>
        <w:t xml:space="preserve">С  уставом,  лицензией  на  </w:t>
      </w:r>
      <w:proofErr w:type="gramStart"/>
      <w:r>
        <w:t>право   ведения</w:t>
      </w:r>
      <w:proofErr w:type="gramEnd"/>
      <w:r>
        <w:t xml:space="preserve">  образовательной  деятельности,</w:t>
      </w:r>
    </w:p>
    <w:p w:rsidR="00B37501" w:rsidRDefault="00B37501">
      <w:pPr>
        <w:pStyle w:val="ConsPlusNonformat"/>
      </w:pPr>
      <w:r>
        <w:t xml:space="preserve">свидетельством  о государственной аккредитации </w:t>
      </w:r>
      <w:proofErr w:type="gramStart"/>
      <w:r>
        <w:t>дошкольного</w:t>
      </w:r>
      <w:proofErr w:type="gramEnd"/>
      <w:r>
        <w:t xml:space="preserve"> образовательного</w:t>
      </w:r>
    </w:p>
    <w:p w:rsidR="00B37501" w:rsidRDefault="00B37501">
      <w:pPr>
        <w:pStyle w:val="ConsPlusNonformat"/>
      </w:pPr>
      <w:r>
        <w:t>учреждения ознакомле</w:t>
      </w:r>
      <w:proofErr w:type="gramStart"/>
      <w:r>
        <w:t>н(</w:t>
      </w:r>
      <w:proofErr w:type="gramEnd"/>
      <w:r>
        <w:t>а).</w:t>
      </w:r>
    </w:p>
    <w:p w:rsidR="00B37501" w:rsidRDefault="00B37501">
      <w:pPr>
        <w:pStyle w:val="ConsPlusNonformat"/>
      </w:pPr>
    </w:p>
    <w:p w:rsidR="00B37501" w:rsidRDefault="00B37501">
      <w:pPr>
        <w:pStyle w:val="ConsPlusNonformat"/>
      </w:pPr>
      <w:r>
        <w:t>Дата                     Подпись</w:t>
      </w:r>
    </w:p>
    <w:p w:rsidR="00B37501" w:rsidRDefault="00B37501">
      <w:pPr>
        <w:pStyle w:val="ConsPlusNonformat"/>
        <w:sectPr w:rsidR="00B37501">
          <w:pgSz w:w="11905" w:h="16838"/>
          <w:pgMar w:top="1134" w:right="850" w:bottom="1134" w:left="1701" w:header="720" w:footer="720" w:gutter="0"/>
          <w:cols w:space="720"/>
          <w:noEndnote/>
        </w:sect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16" w:name="Par485"/>
      <w:bookmarkEnd w:id="16"/>
      <w:r>
        <w:rPr>
          <w:rFonts w:ascii="Calibri" w:hAnsi="Calibri" w:cs="Calibri"/>
        </w:rPr>
        <w:t>Приложение N 4</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bookmarkStart w:id="17" w:name="Par488"/>
      <w:bookmarkEnd w:id="17"/>
      <w:r>
        <w:rPr>
          <w:rFonts w:ascii="Calibri" w:hAnsi="Calibri" w:cs="Calibri"/>
        </w:rPr>
        <w:t>ИНФОРМАЦИЯ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НОМЕРАХ ТЕЛЕФОНОВ ДЛЯ СПРАВОК, АДРЕСАХ</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МУНИЦИПАЛЬНЫХ ОБРАЗОВАТЕЛЬНЫХ ОРГАНИЗАЦИЙ</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2608"/>
        <w:gridCol w:w="3175"/>
        <w:gridCol w:w="1928"/>
        <w:gridCol w:w="1474"/>
        <w:gridCol w:w="3742"/>
      </w:tblGrid>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адрес</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Часы приема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детский сад "Березка"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607580,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Сеченово, ул. Пионерская, </w:t>
            </w:r>
            <w:proofErr w:type="spellStart"/>
            <w:r>
              <w:rPr>
                <w:rFonts w:ascii="Calibri" w:hAnsi="Calibri" w:cs="Calibri"/>
              </w:rPr>
              <w:t>д</w:t>
            </w:r>
            <w:proofErr w:type="spellEnd"/>
            <w:r>
              <w:rPr>
                <w:rFonts w:ascii="Calibri" w:hAnsi="Calibri" w:cs="Calibri"/>
              </w:rPr>
              <w:t xml:space="preserve"> 14а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Четверг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5-10-74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doy-bereska@mail.ru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детский сад "Малыш" комбинированного вида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607580,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Сеченово, ул. Школьная, д. 11</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Четверг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5-21-17</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dsmalysh.sech@mail.ru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w:t>
            </w:r>
            <w:r>
              <w:rPr>
                <w:rFonts w:ascii="Calibri" w:hAnsi="Calibri" w:cs="Calibri"/>
              </w:rPr>
              <w:lastRenderedPageBreak/>
              <w:t xml:space="preserve">учреждение </w:t>
            </w:r>
            <w:proofErr w:type="spellStart"/>
            <w:r>
              <w:rPr>
                <w:rFonts w:ascii="Calibri" w:hAnsi="Calibri" w:cs="Calibri"/>
              </w:rPr>
              <w:t>В-Талызинский</w:t>
            </w:r>
            <w:proofErr w:type="spellEnd"/>
            <w:r>
              <w:rPr>
                <w:rFonts w:ascii="Calibri" w:hAnsi="Calibri" w:cs="Calibri"/>
              </w:rPr>
              <w:t xml:space="preserve"> детский сад "Колосок"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607572,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Верхнее Талызино, ул. </w:t>
            </w:r>
            <w:r>
              <w:rPr>
                <w:rFonts w:ascii="Calibri" w:hAnsi="Calibri" w:cs="Calibri"/>
              </w:rPr>
              <w:lastRenderedPageBreak/>
              <w:t>Советская, д. 12а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Четверг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3-37-32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kolosokdou@mail.ru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Алферьевский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607578,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w:t>
            </w:r>
            <w:proofErr w:type="spellStart"/>
            <w:r>
              <w:rPr>
                <w:rFonts w:ascii="Calibri" w:hAnsi="Calibri" w:cs="Calibri"/>
              </w:rPr>
              <w:t>Алферьево</w:t>
            </w:r>
            <w:proofErr w:type="spellEnd"/>
            <w:r>
              <w:rPr>
                <w:rFonts w:ascii="Calibri" w:hAnsi="Calibri" w:cs="Calibri"/>
              </w:rPr>
              <w:t>, ул. Первомайская, д. 11а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Понедельник, среда 16.00 - 17.00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33-5-49</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alfdsad@mail.ru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Болтинский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607585,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w:t>
            </w:r>
            <w:proofErr w:type="spellStart"/>
            <w:r>
              <w:rPr>
                <w:rFonts w:ascii="Calibri" w:hAnsi="Calibri" w:cs="Calibri"/>
              </w:rPr>
              <w:t>Болтинка</w:t>
            </w:r>
            <w:proofErr w:type="spellEnd"/>
            <w:r>
              <w:rPr>
                <w:rFonts w:ascii="Calibri" w:hAnsi="Calibri" w:cs="Calibri"/>
              </w:rPr>
              <w:t>, ул. Центральная, д. 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Понедельник, среда 16.00 - 17.00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4-70-24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boltinskiisad@mail.ru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Васильевский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607584,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Васильевка, ул. Молодежная, д. 23</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15.00 - 17.00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4-32-55</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Vasilek_2171@mail.ru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Красноостровский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607567,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Красный Остров ул. Молодежная, д. 10а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Вторник, среда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3-47-41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timershina74@mail.ru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Кочетовский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607580,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Кочетовка, ул. Колхозная, д. 39</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16.00 - 17.00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3-52-84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koshet_sad@mail.ru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Ильинский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607583,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Ильинка, ул. Школьная, д. 7</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15.00 - 17.00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43-3-47</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ilsch@list.ru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Теплостанский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607560,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п. </w:t>
            </w:r>
            <w:proofErr w:type="spellStart"/>
            <w:r>
              <w:rPr>
                <w:rFonts w:ascii="Calibri" w:hAnsi="Calibri" w:cs="Calibri"/>
              </w:rPr>
              <w:t>Теплостанский</w:t>
            </w:r>
            <w:proofErr w:type="spellEnd"/>
            <w:r>
              <w:rPr>
                <w:rFonts w:ascii="Calibri" w:hAnsi="Calibri" w:cs="Calibri"/>
              </w:rPr>
              <w:t>. ул. Школьная, д. 18г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15.00 - 17.00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3-58-37</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dstoplystan@mail.ru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детский сад "Теремок"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607572,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п. </w:t>
            </w:r>
            <w:proofErr w:type="spellStart"/>
            <w:r>
              <w:rPr>
                <w:rFonts w:ascii="Calibri" w:hAnsi="Calibri" w:cs="Calibri"/>
              </w:rPr>
              <w:t>Талызинского</w:t>
            </w:r>
            <w:proofErr w:type="spellEnd"/>
            <w:r>
              <w:rPr>
                <w:rFonts w:ascii="Calibri" w:hAnsi="Calibri" w:cs="Calibri"/>
              </w:rPr>
              <w:t xml:space="preserve"> совхоза, ул. Молодежная, д. 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Вторник, среда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3-36-62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nina.shirmanova.72@mail.ru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Красновский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607569,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Красное, ул. Молодежная, д. 1</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15.00 - 16.00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oks_1280@mail.ru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Мурзицкий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607566,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w:t>
            </w:r>
            <w:proofErr w:type="spellStart"/>
            <w:r>
              <w:rPr>
                <w:rFonts w:ascii="Calibri" w:hAnsi="Calibri" w:cs="Calibri"/>
              </w:rPr>
              <w:t>Мурзицы</w:t>
            </w:r>
            <w:proofErr w:type="spellEnd"/>
            <w:r>
              <w:rPr>
                <w:rFonts w:ascii="Calibri" w:hAnsi="Calibri" w:cs="Calibri"/>
              </w:rPr>
              <w:t>, ул. Новая, д. 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Вторник, четверг 16.00 - 17.00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43-54-33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mursizsad@mail.ru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Мамлейский</w:t>
            </w:r>
            <w:proofErr w:type="spellEnd"/>
            <w:r>
              <w:rPr>
                <w:rFonts w:ascii="Calibri" w:hAnsi="Calibri" w:cs="Calibri"/>
              </w:rPr>
              <w:t xml:space="preserve"> </w:t>
            </w:r>
            <w:r>
              <w:rPr>
                <w:rFonts w:ascii="Calibri" w:hAnsi="Calibri" w:cs="Calibri"/>
              </w:rPr>
              <w:lastRenderedPageBreak/>
              <w:t>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607570,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w:t>
            </w:r>
            <w:proofErr w:type="spellStart"/>
            <w:r>
              <w:rPr>
                <w:rFonts w:ascii="Calibri" w:hAnsi="Calibri" w:cs="Calibri"/>
              </w:rPr>
              <w:t>Мамлейка</w:t>
            </w:r>
            <w:proofErr w:type="spellEnd"/>
            <w:r>
              <w:rPr>
                <w:rFonts w:ascii="Calibri" w:hAnsi="Calibri" w:cs="Calibri"/>
              </w:rPr>
              <w:t>, ул. Центральная, д. 1г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Четверг 16.00 - 17.00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3-56-49</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mamdsad@mail.ru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Рогоженский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607561,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Рогожка, ул. Школьная, д. 7</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Среда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33-1-02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rogozhsad@mail.ru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дошкольное образовательное учреждение </w:t>
            </w:r>
            <w:proofErr w:type="spellStart"/>
            <w:r>
              <w:rPr>
                <w:rFonts w:ascii="Calibri" w:hAnsi="Calibri" w:cs="Calibri"/>
              </w:rPr>
              <w:t>Липовский</w:t>
            </w:r>
            <w:proofErr w:type="spellEnd"/>
            <w:r>
              <w:rPr>
                <w:rFonts w:ascii="Calibri" w:hAnsi="Calibri" w:cs="Calibri"/>
              </w:rPr>
              <w:t xml:space="preserve"> детский сад</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607576,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w:t>
            </w:r>
            <w:proofErr w:type="spellStart"/>
            <w:r>
              <w:rPr>
                <w:rFonts w:ascii="Calibri" w:hAnsi="Calibri" w:cs="Calibri"/>
              </w:rPr>
              <w:t>Липовка</w:t>
            </w:r>
            <w:proofErr w:type="spellEnd"/>
            <w:r>
              <w:rPr>
                <w:rFonts w:ascii="Calibri" w:hAnsi="Calibri" w:cs="Calibri"/>
              </w:rPr>
              <w:t>, ул. Школьная, д. 58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Пятница 15.00 - 17.00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46-2-03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shoal.lipovskaij@mail.ru</w:t>
            </w:r>
          </w:p>
        </w:tc>
      </w:tr>
      <w:tr w:rsidR="00B37501">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дошкольное образовательное учреждение детский сад "Солнышко"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607580, Нижегородская область, </w:t>
            </w:r>
            <w:proofErr w:type="spellStart"/>
            <w:r>
              <w:rPr>
                <w:rFonts w:ascii="Calibri" w:hAnsi="Calibri" w:cs="Calibri"/>
              </w:rPr>
              <w:t>Сеченовский</w:t>
            </w:r>
            <w:proofErr w:type="spellEnd"/>
            <w:r>
              <w:rPr>
                <w:rFonts w:ascii="Calibri" w:hAnsi="Calibri" w:cs="Calibri"/>
              </w:rPr>
              <w:t xml:space="preserve"> район, с. Сеченово, ул. Полевая, д. 26</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Четверг 14.00 - 17.00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515-28</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dssolnishko.sech@mail.ru</w:t>
            </w:r>
          </w:p>
        </w:tc>
      </w:tr>
    </w:tbl>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18" w:name="Par608"/>
      <w:bookmarkEnd w:id="18"/>
      <w:r>
        <w:rPr>
          <w:rFonts w:ascii="Calibri" w:hAnsi="Calibri" w:cs="Calibri"/>
        </w:rPr>
        <w:t>Приложение N 5</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bookmarkStart w:id="19" w:name="Par611"/>
      <w:bookmarkEnd w:id="19"/>
      <w:r>
        <w:rPr>
          <w:rFonts w:ascii="Calibri" w:hAnsi="Calibri" w:cs="Calibri"/>
        </w:rPr>
        <w:t>БЛОК-СХЕМА</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АЛГОРИТМА ПРОХОЖДЕНИЯ АДМИНИСТРАТИВНОЙ ПРОЦЕДУРЫ ПО ПРИЕМУ</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ЗАЯВЛЕНИЙ, ПОСТАНОВКЕ НА УЧЕТ И ЗАЧИСЛЕНИЮ ДЕТЕЙ</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ОБРАЗОВАТЕЛЬНЫЕ ОРГАНИЗАЦИИ, РЕАЛИЗУЮЩИЕ </w:t>
      </w:r>
      <w:proofErr w:type="gramStart"/>
      <w:r>
        <w:rPr>
          <w:rFonts w:ascii="Calibri" w:hAnsi="Calibri" w:cs="Calibri"/>
        </w:rPr>
        <w:t>ОСНОВНУЮ</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ОБРАЗОВАТЕЛЬНУЮ ПРОГРАММУ ДОШКОЛЬНОГО ОБРАЗОВАНИЯ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(ДЕТСКИЕ САДЫ)</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60"/>
        <w:gridCol w:w="336"/>
        <w:gridCol w:w="4620"/>
      </w:tblGrid>
      <w:tr w:rsidR="00B37501">
        <w:tc>
          <w:tcPr>
            <w:tcW w:w="12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Прием заявления от заявителя, рассмотрение документов</w:t>
            </w:r>
          </w:p>
        </w:tc>
      </w:tr>
      <w:tr w:rsidR="00B37501">
        <w:tc>
          <w:tcPr>
            <w:tcW w:w="12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Регистрация детей в </w:t>
            </w:r>
            <w:hyperlink w:anchor="Par664" w:history="1">
              <w:r>
                <w:rPr>
                  <w:rFonts w:ascii="Calibri" w:hAnsi="Calibri" w:cs="Calibri"/>
                  <w:color w:val="0000FF"/>
                </w:rPr>
                <w:t>Реестре</w:t>
              </w:r>
            </w:hyperlink>
            <w:r>
              <w:rPr>
                <w:rFonts w:ascii="Calibri" w:hAnsi="Calibri" w:cs="Calibri"/>
              </w:rPr>
              <w:t xml:space="preserve"> регистрации заявлений родителей (законных представителей) для предоставления места в ДОУ воспитанников муниципальных образовательных организаций дошкольного образования и выдача </w:t>
            </w:r>
            <w:hyperlink w:anchor="Par637" w:history="1">
              <w:r>
                <w:rPr>
                  <w:rFonts w:ascii="Calibri" w:hAnsi="Calibri" w:cs="Calibri"/>
                  <w:color w:val="0000FF"/>
                </w:rPr>
                <w:t>уведомлений</w:t>
              </w:r>
            </w:hyperlink>
            <w:r>
              <w:rPr>
                <w:rFonts w:ascii="Calibri" w:hAnsi="Calibri" w:cs="Calibri"/>
              </w:rPr>
              <w:t xml:space="preserve"> родителям (законным представителям) о регистрации ребенка</w:t>
            </w:r>
          </w:p>
        </w:tc>
      </w:tr>
      <w:tr w:rsidR="00B37501">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Зачисление детей в муниципальные образовательные учреждения, реализующие основную общеобразовательную программу дошкольного образования, и их регистрация в </w:t>
            </w:r>
            <w:hyperlink w:anchor="Par696" w:history="1">
              <w:r>
                <w:rPr>
                  <w:rFonts w:ascii="Calibri" w:hAnsi="Calibri" w:cs="Calibri"/>
                  <w:color w:val="0000FF"/>
                </w:rPr>
                <w:t>Журнале</w:t>
              </w:r>
            </w:hyperlink>
            <w:r>
              <w:rPr>
                <w:rFonts w:ascii="Calibri" w:hAnsi="Calibri" w:cs="Calibri"/>
              </w:rPr>
              <w:t xml:space="preserve"> регистрации заявлений родителей (законных представителей) о приеме ребенка в муниципальное образовательное учреждение</w:t>
            </w:r>
          </w:p>
        </w:tc>
        <w:tc>
          <w:tcPr>
            <w:tcW w:w="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rPr>
                <w:rFonts w:ascii="Calibri" w:hAnsi="Calibri" w:cs="Calibri"/>
              </w:rPr>
            </w:pP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Информирование заявителя об отказе в зачислении</w:t>
            </w:r>
          </w:p>
        </w:tc>
      </w:tr>
    </w:tbl>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20" w:name="Par631"/>
      <w:bookmarkEnd w:id="20"/>
      <w:r>
        <w:rPr>
          <w:rFonts w:ascii="Calibri" w:hAnsi="Calibri" w:cs="Calibri"/>
        </w:rPr>
        <w:t>Приложение N 6</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pStyle w:val="ConsPlusNonformat"/>
      </w:pPr>
      <w:bookmarkStart w:id="21" w:name="Par637"/>
      <w:bookmarkEnd w:id="21"/>
      <w:r>
        <w:t xml:space="preserve">                                УВЕДОМЛЕНИЕ</w:t>
      </w:r>
    </w:p>
    <w:p w:rsidR="00B37501" w:rsidRDefault="00B37501">
      <w:pPr>
        <w:pStyle w:val="ConsPlusNonformat"/>
      </w:pPr>
      <w:r>
        <w:t xml:space="preserve"> </w:t>
      </w:r>
      <w:proofErr w:type="gramStart"/>
      <w:r>
        <w:t>О ПОСТАНОВКЕ НА УЧЕТ В РЕЕСТРЕ РЕГИСТРАЦИИ ЗАЯВЛЕНИЙ РОДИТЕЛЕЙ (ЗАКОННЫХ</w:t>
      </w:r>
      <w:proofErr w:type="gramEnd"/>
    </w:p>
    <w:p w:rsidR="00B37501" w:rsidRDefault="00B37501">
      <w:pPr>
        <w:pStyle w:val="ConsPlusNonformat"/>
      </w:pPr>
      <w:r>
        <w:t xml:space="preserve">  </w:t>
      </w:r>
      <w:proofErr w:type="gramStart"/>
      <w:r>
        <w:t>ПРЕДСТАВИТЕЛЕЙ) ДЛЯ ПРЕДОСТАВЛЕНИЯ МЕСТА В ОБРАЗОВАТЕЛЬНЫЕ ОРГАНИЗАЦИИ,</w:t>
      </w:r>
      <w:proofErr w:type="gramEnd"/>
    </w:p>
    <w:p w:rsidR="00B37501" w:rsidRDefault="00B37501">
      <w:pPr>
        <w:pStyle w:val="ConsPlusNonformat"/>
      </w:pPr>
      <w:proofErr w:type="gramStart"/>
      <w:r>
        <w:t>РЕАЛИЗУЮЩИЕ ОСНОВНУЮ ОБЩЕОБРАЗОВАТЕЛЬНУЮ ПРОГРАММУ ДОШКОЛЬНОГО ОБРАЗОВАНИЯ</w:t>
      </w:r>
      <w:proofErr w:type="gramEnd"/>
    </w:p>
    <w:p w:rsidR="00B37501" w:rsidRDefault="00B37501">
      <w:pPr>
        <w:pStyle w:val="ConsPlusNonformat"/>
      </w:pPr>
    </w:p>
    <w:p w:rsidR="00B37501" w:rsidRDefault="00B37501">
      <w:pPr>
        <w:pStyle w:val="ConsPlusNonformat"/>
      </w:pPr>
      <w:r>
        <w:t>Настоящее уведомление выдано ___________________________________ в том, что</w:t>
      </w:r>
    </w:p>
    <w:p w:rsidR="00B37501" w:rsidRDefault="00B37501">
      <w:pPr>
        <w:pStyle w:val="ConsPlusNonformat"/>
      </w:pPr>
      <w:r>
        <w:t xml:space="preserve">                         </w:t>
      </w:r>
      <w:proofErr w:type="gramStart"/>
      <w:r>
        <w:t>(Ф.И.О. родителя (законного представителя)</w:t>
      </w:r>
      <w:proofErr w:type="gramEnd"/>
    </w:p>
    <w:p w:rsidR="00B37501" w:rsidRDefault="00B37501">
      <w:pPr>
        <w:pStyle w:val="ConsPlusNonformat"/>
      </w:pPr>
      <w:r>
        <w:t>___________________________________________________________________________</w:t>
      </w:r>
    </w:p>
    <w:p w:rsidR="00B37501" w:rsidRDefault="00B37501">
      <w:pPr>
        <w:pStyle w:val="ConsPlusNonformat"/>
      </w:pPr>
      <w:r>
        <w:t xml:space="preserve">                      (Ф.И.О. ребенка, дата рождения)</w:t>
      </w:r>
    </w:p>
    <w:p w:rsidR="00B37501" w:rsidRDefault="00B37501">
      <w:pPr>
        <w:pStyle w:val="ConsPlusNonformat"/>
      </w:pPr>
      <w:r>
        <w:t>записа</w:t>
      </w:r>
      <w:proofErr w:type="gramStart"/>
      <w:r>
        <w:t>н(</w:t>
      </w:r>
      <w:proofErr w:type="gramEnd"/>
      <w:r>
        <w:t>а) в Книге учета будущих воспитанников  образовательных  организаций</w:t>
      </w:r>
    </w:p>
    <w:p w:rsidR="00B37501" w:rsidRDefault="00B37501">
      <w:pPr>
        <w:pStyle w:val="ConsPlusNonformat"/>
      </w:pPr>
      <w:r>
        <w:t>_____._____.20__, регистрационный N _____________.</w:t>
      </w:r>
    </w:p>
    <w:p w:rsidR="00B37501" w:rsidRDefault="00B37501">
      <w:pPr>
        <w:pStyle w:val="ConsPlusNonformat"/>
      </w:pPr>
      <w:r>
        <w:lastRenderedPageBreak/>
        <w:t>(дата регистрации ребенка и регистрационный номер)</w:t>
      </w:r>
    </w:p>
    <w:p w:rsidR="00B37501" w:rsidRDefault="00B37501">
      <w:pPr>
        <w:pStyle w:val="ConsPlusNonformat"/>
      </w:pPr>
    </w:p>
    <w:p w:rsidR="00B37501" w:rsidRDefault="00B37501">
      <w:pPr>
        <w:pStyle w:val="ConsPlusNonformat"/>
      </w:pPr>
      <w:r>
        <w:t xml:space="preserve">    Для  окончательного решения вопроса о зачислении ребенка в ОУ родителям</w:t>
      </w:r>
    </w:p>
    <w:p w:rsidR="00B37501" w:rsidRDefault="00B37501">
      <w:pPr>
        <w:pStyle w:val="ConsPlusNonformat"/>
      </w:pPr>
      <w:r>
        <w:t xml:space="preserve">(законным   представителям)  предлагается  повторно  посетить  Комиссию  </w:t>
      </w:r>
      <w:proofErr w:type="gramStart"/>
      <w:r>
        <w:t>по</w:t>
      </w:r>
      <w:proofErr w:type="gramEnd"/>
    </w:p>
    <w:p w:rsidR="00B37501" w:rsidRDefault="00B37501">
      <w:pPr>
        <w:pStyle w:val="ConsPlusNonformat"/>
      </w:pPr>
      <w:r>
        <w:t>комплектованию с _______ по ______ 20__ г.</w:t>
      </w:r>
    </w:p>
    <w:p w:rsidR="00B37501" w:rsidRDefault="00B37501">
      <w:pPr>
        <w:pStyle w:val="ConsPlusNonformat"/>
      </w:pPr>
    </w:p>
    <w:p w:rsidR="00B37501" w:rsidRDefault="00B37501">
      <w:pPr>
        <w:pStyle w:val="ConsPlusNonformat"/>
      </w:pPr>
      <w:r>
        <w:t>"__" ___________20__ г.</w:t>
      </w:r>
    </w:p>
    <w:p w:rsidR="00B37501" w:rsidRDefault="00B37501">
      <w:pPr>
        <w:pStyle w:val="ConsPlusNonformat"/>
      </w:pPr>
      <w:r>
        <w:t>член Комиссии, осуществивший регистрацию:</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22" w:name="Par661"/>
      <w:bookmarkEnd w:id="22"/>
      <w:r>
        <w:rPr>
          <w:rFonts w:ascii="Calibri" w:hAnsi="Calibri" w:cs="Calibri"/>
        </w:rPr>
        <w:t>Приложение N 7</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bookmarkStart w:id="23" w:name="Par664"/>
      <w:bookmarkEnd w:id="23"/>
      <w:r>
        <w:rPr>
          <w:rFonts w:ascii="Calibri" w:hAnsi="Calibri" w:cs="Calibri"/>
        </w:rPr>
        <w:t>РЕЕСТР</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РОДИТЕЛЕЙ (ЗАКОННЫХ ПРЕДСТАВИТЕЛЕЙ)</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МЕСТА В ОБРАЗОВАТЕЛЬНЫЕ ОРГАНИЗАЦИИ,</w:t>
      </w: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РЕАЛИЗУЮЩИЕ</w:t>
      </w:r>
      <w:proofErr w:type="gramEnd"/>
      <w:r>
        <w:rPr>
          <w:rFonts w:ascii="Calibri" w:hAnsi="Calibri" w:cs="Calibri"/>
        </w:rPr>
        <w:t xml:space="preserve"> ОСНОВНУЮ ОБЩЕОБРАЗОВАТЕЛЬНУЮ ПРОГРАММУ</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СЕЧЕНОВСКОГО МУНИЦИПАЛЬНОГО РАЙОНА</w:t>
      </w:r>
    </w:p>
    <w:p w:rsidR="00B37501" w:rsidRDefault="00B37501">
      <w:pPr>
        <w:widowControl w:val="0"/>
        <w:autoSpaceDE w:val="0"/>
        <w:autoSpaceDN w:val="0"/>
        <w:adjustRightInd w:val="0"/>
        <w:spacing w:after="0" w:line="240" w:lineRule="auto"/>
        <w:jc w:val="center"/>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w:t>
      </w:r>
      <w:proofErr w:type="spellStart"/>
      <w:r>
        <w:rPr>
          <w:rFonts w:ascii="Calibri" w:hAnsi="Calibri" w:cs="Calibri"/>
        </w:rPr>
        <w:t>Сеченовского</w:t>
      </w:r>
      <w:proofErr w:type="spellEnd"/>
      <w:r>
        <w:rPr>
          <w:rFonts w:ascii="Calibri" w:hAnsi="Calibri" w:cs="Calibri"/>
        </w:rPr>
        <w:t xml:space="preserve"> района</w:t>
      </w:r>
      <w:proofErr w:type="gramEnd"/>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от 18.11.2013 N 150)</w:t>
      </w: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871"/>
        <w:gridCol w:w="1247"/>
        <w:gridCol w:w="1417"/>
        <w:gridCol w:w="1531"/>
        <w:gridCol w:w="1650"/>
        <w:gridCol w:w="1815"/>
        <w:gridCol w:w="1815"/>
        <w:gridCol w:w="1815"/>
        <w:gridCol w:w="1980"/>
      </w:tblGrid>
      <w:tr w:rsidR="00B3750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Ф.И.О. ребенка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ребенка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Домашний адрес,</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Ф.И.О. одного из родителей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ДОУ,</w:t>
            </w:r>
          </w:p>
          <w:p w:rsidR="00B37501" w:rsidRDefault="00B375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выбранное</w:t>
            </w:r>
            <w:proofErr w:type="gramEnd"/>
            <w:r>
              <w:rPr>
                <w:rFonts w:ascii="Calibri" w:hAnsi="Calibri" w:cs="Calibri"/>
              </w:rPr>
              <w:t xml:space="preserve"> родителями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Льготы для получения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места в Учреждении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направления</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в ОУ</w:t>
            </w:r>
          </w:p>
        </w:tc>
      </w:tr>
    </w:tbl>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24" w:name="Par693"/>
      <w:bookmarkEnd w:id="24"/>
      <w:r>
        <w:rPr>
          <w:rFonts w:ascii="Calibri" w:hAnsi="Calibri" w:cs="Calibri"/>
        </w:rPr>
        <w:t>Приложение N 8</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bookmarkStart w:id="25" w:name="Par696"/>
      <w:bookmarkEnd w:id="25"/>
      <w:r>
        <w:rPr>
          <w:rFonts w:ascii="Calibri" w:hAnsi="Calibri" w:cs="Calibri"/>
        </w:rPr>
        <w:t>ЖУРНАЛ</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РОДИТЕЛЕЙ (ЗАКОННЫХ ПРЕДСТАВИТЕЛЕЙ)</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ПРИЕМЕ РЕБЕНКА В </w:t>
      </w:r>
      <w:proofErr w:type="gramStart"/>
      <w:r>
        <w:rPr>
          <w:rFonts w:ascii="Calibri" w:hAnsi="Calibri" w:cs="Calibri"/>
        </w:rPr>
        <w:t>МУНИЦИПАЛЬНУЮ</w:t>
      </w:r>
      <w:proofErr w:type="gramEnd"/>
      <w:r>
        <w:rPr>
          <w:rFonts w:ascii="Calibri" w:hAnsi="Calibri" w:cs="Calibri"/>
        </w:rPr>
        <w:t xml:space="preserve"> ДОШКОЛЬНУЮ</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ОБРАЗОВАТЕЛЬНУЮ ОРГАНИЗАЦИЮ</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СЕЧЕНОВСКОГО МУНИЦИПАЛЬНОГО РАЙОНА</w:t>
      </w: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31"/>
        <w:gridCol w:w="1644"/>
        <w:gridCol w:w="1757"/>
        <w:gridCol w:w="1757"/>
        <w:gridCol w:w="1757"/>
        <w:gridCol w:w="1757"/>
      </w:tblGrid>
      <w:tr w:rsidR="00B37501">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Ф.И.О. ребенка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(N, дата)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с родителями ребенка (N, дата)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комиссии (N, дата)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Приказ о зачислении ребенка (N, дата)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Приказ об отчислении ребенка (N, дата)</w:t>
            </w:r>
          </w:p>
        </w:tc>
      </w:tr>
    </w:tbl>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right"/>
        <w:outlineLvl w:val="1"/>
        <w:rPr>
          <w:rFonts w:ascii="Calibri" w:hAnsi="Calibri" w:cs="Calibri"/>
        </w:rPr>
      </w:pPr>
      <w:bookmarkStart w:id="26" w:name="Par714"/>
      <w:bookmarkEnd w:id="26"/>
      <w:r>
        <w:rPr>
          <w:rFonts w:ascii="Calibri" w:hAnsi="Calibri" w:cs="Calibri"/>
        </w:rPr>
        <w:t>Приложение N 9</w:t>
      </w:r>
    </w:p>
    <w:p w:rsidR="00B37501" w:rsidRDefault="00B37501">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center"/>
        <w:rPr>
          <w:rFonts w:ascii="Calibri" w:hAnsi="Calibri" w:cs="Calibri"/>
        </w:rPr>
      </w:pPr>
      <w:bookmarkStart w:id="27" w:name="Par717"/>
      <w:bookmarkEnd w:id="27"/>
      <w:r>
        <w:rPr>
          <w:rFonts w:ascii="Calibri" w:hAnsi="Calibri" w:cs="Calibri"/>
        </w:rPr>
        <w:t>КНИГА</w:t>
      </w:r>
    </w:p>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УЧЕТА ДВИЖЕНИЯ ДЕТЕЙ</w:t>
      </w:r>
    </w:p>
    <w:p w:rsidR="00B37501" w:rsidRDefault="00B3750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1485"/>
        <w:gridCol w:w="1485"/>
        <w:gridCol w:w="1531"/>
        <w:gridCol w:w="1020"/>
        <w:gridCol w:w="1587"/>
        <w:gridCol w:w="1077"/>
        <w:gridCol w:w="1644"/>
        <w:gridCol w:w="1701"/>
        <w:gridCol w:w="1320"/>
      </w:tblGrid>
      <w:tr w:rsidR="00B3750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ребенка</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ребенка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Домашний адрес, телефон</w:t>
            </w:r>
          </w:p>
        </w:tc>
        <w:tc>
          <w:tcPr>
            <w:tcW w:w="53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зачисления ребенка в детский сад</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Дата и причина выбытия</w:t>
            </w:r>
          </w:p>
        </w:tc>
      </w:tr>
      <w:tr w:rsidR="00B3750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both"/>
              <w:rPr>
                <w:rFonts w:ascii="Calibri" w:hAnsi="Calibri" w:cs="Calibri"/>
              </w:rPr>
            </w:pPr>
            <w:r>
              <w:rPr>
                <w:rFonts w:ascii="Calibri" w:hAnsi="Calibri" w:cs="Calibri"/>
              </w:rPr>
              <w:t>Ф.И.О. матери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 контактный телефон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Ф.И.О. отца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 контактный телефон</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501" w:rsidRDefault="00B37501">
            <w:pPr>
              <w:widowControl w:val="0"/>
              <w:autoSpaceDE w:val="0"/>
              <w:autoSpaceDN w:val="0"/>
              <w:adjustRightInd w:val="0"/>
              <w:spacing w:after="0" w:line="240" w:lineRule="auto"/>
              <w:jc w:val="center"/>
              <w:rPr>
                <w:rFonts w:ascii="Calibri" w:hAnsi="Calibri" w:cs="Calibri"/>
              </w:rPr>
            </w:pPr>
          </w:p>
        </w:tc>
      </w:tr>
    </w:tbl>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autoSpaceDE w:val="0"/>
        <w:autoSpaceDN w:val="0"/>
        <w:adjustRightInd w:val="0"/>
        <w:spacing w:after="0" w:line="240" w:lineRule="auto"/>
        <w:jc w:val="both"/>
        <w:rPr>
          <w:rFonts w:ascii="Calibri" w:hAnsi="Calibri" w:cs="Calibri"/>
        </w:rPr>
      </w:pPr>
    </w:p>
    <w:p w:rsidR="00B37501" w:rsidRDefault="00B37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C50" w:rsidRDefault="00BA3C50"/>
    <w:sectPr w:rsidR="00BA3C50" w:rsidSect="0017768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501"/>
    <w:rsid w:val="00177682"/>
    <w:rsid w:val="00755805"/>
    <w:rsid w:val="00B37501"/>
    <w:rsid w:val="00BA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7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B53699B683C06FB7971ECC9F98150DBAF06FDEF50AEE7C46AD59425F1F441192E2EC8931373377025B27wD77M" TargetMode="External"/><Relationship Id="rId21" Type="http://schemas.openxmlformats.org/officeDocument/2006/relationships/hyperlink" Target="consultantplus://offline/ref=F0B53699B683C06FB7971ECC9F98150DBAF06FDEF50AEE7C46AD59425F1F441192E2EC8931373377025B27wD77M" TargetMode="External"/><Relationship Id="rId42" Type="http://schemas.openxmlformats.org/officeDocument/2006/relationships/hyperlink" Target="consultantplus://offline/ref=F0B53699B683C06FB7971ECF8DF44208BCFC33D5FB0BE02D19F2021F08164E46D5ADB5CFw773M" TargetMode="External"/><Relationship Id="rId47" Type="http://schemas.openxmlformats.org/officeDocument/2006/relationships/hyperlink" Target="consultantplus://offline/ref=F0B53699B683C06FB7971ECF8DF44208BCFC33D6F408E02D19F2021F08164E46D5ADB5C9w772M" TargetMode="External"/><Relationship Id="rId63" Type="http://schemas.openxmlformats.org/officeDocument/2006/relationships/hyperlink" Target="consultantplus://offline/ref=F0B53699B683C06FB7971ECC9F98150DBAF06FDEF50AEE7C46AD59425F1F441192E2EC8931373377025B27wD77M" TargetMode="External"/><Relationship Id="rId68" Type="http://schemas.openxmlformats.org/officeDocument/2006/relationships/hyperlink" Target="consultantplus://offline/ref=F0B53699B683C06FB7971ECC9F98150DBAF06FDEF50AEE7C46AD59425F1F441192E2EC8931373377025B27wD77M" TargetMode="External"/><Relationship Id="rId84" Type="http://schemas.openxmlformats.org/officeDocument/2006/relationships/hyperlink" Target="consultantplus://offline/ref=F0B53699B683C06FB7971ECC9F98150DBAF06FDEF50AEE7C46AD59425F1F441192E2EC8931373377025B27wD77M" TargetMode="External"/><Relationship Id="rId89" Type="http://schemas.openxmlformats.org/officeDocument/2006/relationships/hyperlink" Target="consultantplus://offline/ref=F0B53699B683C06FB7971ECC9F98150DBAF06FDEF50AEE7C46AD59425F1F441192E2EC8931373377025B27wD77M" TargetMode="External"/><Relationship Id="rId7" Type="http://schemas.openxmlformats.org/officeDocument/2006/relationships/hyperlink" Target="consultantplus://offline/ref=F0B53699B683C06FB7971ECF8DF44208BCFD37D3F90CE02D19F2021F08164E46D5ADB5CB753A327Ew076M" TargetMode="External"/><Relationship Id="rId71" Type="http://schemas.openxmlformats.org/officeDocument/2006/relationships/hyperlink" Target="consultantplus://offline/ref=F0B53699B683C06FB7971ECC9F98150DBAF06FDEF50AEE7C46AD59425F1F441192E2EC8931373377025B27wD77M" TargetMode="External"/><Relationship Id="rId92" Type="http://schemas.openxmlformats.org/officeDocument/2006/relationships/hyperlink" Target="consultantplus://offline/ref=F0B53699B683C06FB7971ECC9F98150DBAF06FDEF50AEE7C46AD59425F1F441192E2EC8931373377025B27wD77M" TargetMode="External"/><Relationship Id="rId2" Type="http://schemas.openxmlformats.org/officeDocument/2006/relationships/settings" Target="settings.xml"/><Relationship Id="rId16" Type="http://schemas.openxmlformats.org/officeDocument/2006/relationships/hyperlink" Target="consultantplus://offline/ref=F0B53699B683C06FB7971ECC9F98150DBAF06FDEF50AEE7C46AD59425F1F441192E2EC8931373377025B27wD77M" TargetMode="External"/><Relationship Id="rId29" Type="http://schemas.openxmlformats.org/officeDocument/2006/relationships/hyperlink" Target="consultantplus://offline/ref=F0B53699B683C06FB7971ECC9F98150DBAF06FDEF50AEE7C46AD59425F1F441192E2EC8931373377025B27wD77M" TargetMode="External"/><Relationship Id="rId11" Type="http://schemas.openxmlformats.org/officeDocument/2006/relationships/hyperlink" Target="consultantplus://offline/ref=F0B53699B683C06FB7971ECC9F98150DBAF06FDEF50AEE7C46AD59425F1F441192E2EC8931373377025B27wD78M" TargetMode="External"/><Relationship Id="rId24" Type="http://schemas.openxmlformats.org/officeDocument/2006/relationships/hyperlink" Target="consultantplus://offline/ref=F0B53699B683C06FB7971ECC9F98150DBAF06FDEF50AEE7C46AD59425F1F441192E2EC8931373377025B27wD77M" TargetMode="External"/><Relationship Id="rId32" Type="http://schemas.openxmlformats.org/officeDocument/2006/relationships/hyperlink" Target="consultantplus://offline/ref=F0B53699B683C06FB7971ECC9F98150DBAF06FDEF50AEE7C46AD59425F1F441192E2EC8931373377025B27wD77M" TargetMode="External"/><Relationship Id="rId37" Type="http://schemas.openxmlformats.org/officeDocument/2006/relationships/hyperlink" Target="consultantplus://offline/ref=F0B53699B683C06FB7971ECF8DF44208BFF336D6F75FB72F48A70Cw17AM" TargetMode="External"/><Relationship Id="rId40" Type="http://schemas.openxmlformats.org/officeDocument/2006/relationships/hyperlink" Target="consultantplus://offline/ref=F0B53699B683C06FB7971ECF8DF44208BCFC33D6F901E02D19F2021F08164E46D5ADB5CB74w37FM" TargetMode="External"/><Relationship Id="rId45" Type="http://schemas.openxmlformats.org/officeDocument/2006/relationships/hyperlink" Target="consultantplus://offline/ref=F0B53699B683C06FB7971ECF8DF44208BCFD34D3FA01E02D19F2021F08w176M" TargetMode="External"/><Relationship Id="rId53" Type="http://schemas.openxmlformats.org/officeDocument/2006/relationships/hyperlink" Target="consultantplus://offline/ref=F0B53699B683C06FB7971ECC9F98150DBAF06FDEF50AEE7C46AD59425F1F441192E2EC8931373377025B27wD77M" TargetMode="External"/><Relationship Id="rId58" Type="http://schemas.openxmlformats.org/officeDocument/2006/relationships/hyperlink" Target="consultantplus://offline/ref=F0B53699B683C06FB7971ECC9F98150DBAF06FDEF50AEE7C46AD59425F1F441192E2EC8931373377025B27wD77M" TargetMode="External"/><Relationship Id="rId66" Type="http://schemas.openxmlformats.org/officeDocument/2006/relationships/hyperlink" Target="consultantplus://offline/ref=F0B53699B683C06FB7971ECC9F98150DBAF06FDEF50AEE7C46AD59425F1F441192E2EC8931373377025B27wD77M" TargetMode="External"/><Relationship Id="rId74" Type="http://schemas.openxmlformats.org/officeDocument/2006/relationships/hyperlink" Target="consultantplus://offline/ref=F0B53699B683C06FB7971ECC9F98150DBAF06FDEF50AEE7C46AD59425F1F441192E2EC8931373377025B27wD77M" TargetMode="External"/><Relationship Id="rId79" Type="http://schemas.openxmlformats.org/officeDocument/2006/relationships/hyperlink" Target="consultantplus://offline/ref=F0B53699B683C06FB7971ECC9F98150DBAF06FDEF50AEE7C46AD59425F1F441192E2EC8931373377025B27wD77M" TargetMode="External"/><Relationship Id="rId87" Type="http://schemas.openxmlformats.org/officeDocument/2006/relationships/hyperlink" Target="consultantplus://offline/ref=F0B53699B683C06FB7971ECC9F98150DBAF06FDEF50AEE7C46AD59425F1F441192E2EC8931373377025B27wD77M" TargetMode="External"/><Relationship Id="rId102" Type="http://schemas.openxmlformats.org/officeDocument/2006/relationships/hyperlink" Target="consultantplus://offline/ref=F0B53699B683C06FB7971ECC9F98150DBAF06FDEF50AEE7C46AD59425F1F441192E2EC8931373377025B27wD77M" TargetMode="External"/><Relationship Id="rId5" Type="http://schemas.openxmlformats.org/officeDocument/2006/relationships/hyperlink" Target="consultantplus://offline/ref=F0B53699B683C06FB7971ECC9F98150DBAF06FDEF408EC7E40AD59425F1F441192E2EC8931373377025B27wD7AM" TargetMode="External"/><Relationship Id="rId61" Type="http://schemas.openxmlformats.org/officeDocument/2006/relationships/hyperlink" Target="consultantplus://offline/ref=F0B53699B683C06FB7971ECC9F98150DBAF06FDEF50AEE7C46AD59425F1F441192E2EC8931373377025B27wD77M" TargetMode="External"/><Relationship Id="rId82" Type="http://schemas.openxmlformats.org/officeDocument/2006/relationships/hyperlink" Target="consultantplus://offline/ref=F0B53699B683C06FB7971ECC9F98150DBAF06FDEF50AEE7C46AD59425F1F441192E2EC8931373377025B27wD77M" TargetMode="External"/><Relationship Id="rId90" Type="http://schemas.openxmlformats.org/officeDocument/2006/relationships/hyperlink" Target="consultantplus://offline/ref=F0B53699B683C06FB7971ECC9F98150DBAF06FDEF50AEE7C46AD59425F1F441192E2EC8931373377025B27wD77M" TargetMode="External"/><Relationship Id="rId95" Type="http://schemas.openxmlformats.org/officeDocument/2006/relationships/hyperlink" Target="consultantplus://offline/ref=F0B53699B683C06FB7971ECC9F98150DBAF06FDEF50AEE7C46AD59425F1F441192E2EC8931373377025B27wD77M" TargetMode="External"/><Relationship Id="rId19" Type="http://schemas.openxmlformats.org/officeDocument/2006/relationships/hyperlink" Target="consultantplus://offline/ref=F0B53699B683C06FB7971ECC9F98150DBAF06FDEF50AEE7C46AD59425F1F441192E2EC8931373377025B27wD77M" TargetMode="External"/><Relationship Id="rId14" Type="http://schemas.openxmlformats.org/officeDocument/2006/relationships/hyperlink" Target="consultantplus://offline/ref=F0B53699B683C06FB7971ECC9F98150DBAF06FDEF50AEE7C46AD59425F1F441192E2EC8931373377025B27wD77M" TargetMode="External"/><Relationship Id="rId22" Type="http://schemas.openxmlformats.org/officeDocument/2006/relationships/hyperlink" Target="consultantplus://offline/ref=F0B53699B683C06FB7971ECC9F98150DBAF06FDEF408EC7E40AD59425F1F441192E2EC8931373377025B27wD79M" TargetMode="External"/><Relationship Id="rId27" Type="http://schemas.openxmlformats.org/officeDocument/2006/relationships/hyperlink" Target="consultantplus://offline/ref=F0B53699B683C06FB7971ECC9F98150DBAF06FDEF50AEE7C46AD59425F1F441192E2EC8931373377025B27wD77M" TargetMode="External"/><Relationship Id="rId30" Type="http://schemas.openxmlformats.org/officeDocument/2006/relationships/hyperlink" Target="consultantplus://offline/ref=F0B53699B683C06FB7971ECC9F98150DBAF06FDEF50AEE7C46AD59425F1F441192E2EC8931373377025B27wD77M" TargetMode="External"/><Relationship Id="rId35" Type="http://schemas.openxmlformats.org/officeDocument/2006/relationships/hyperlink" Target="consultantplus://offline/ref=F0B53699B683C06FB7971ECC9F98150DBAF06FDEF50AEE7C46AD59425F1F441192E2EC8931373377025B27wD77M" TargetMode="External"/><Relationship Id="rId43" Type="http://schemas.openxmlformats.org/officeDocument/2006/relationships/hyperlink" Target="consultantplus://offline/ref=F0B53699B683C06FB7971ECF8DF44208BCFD38D7F809E02D19F2021F08164E46D5ADB5C872w379M" TargetMode="External"/><Relationship Id="rId48" Type="http://schemas.openxmlformats.org/officeDocument/2006/relationships/hyperlink" Target="consultantplus://offline/ref=F0B53699B683C06FB7971ECF8DF44208BCFC31D6F400E02D19F2021F08164E46D5ADB5wC79M" TargetMode="External"/><Relationship Id="rId56" Type="http://schemas.openxmlformats.org/officeDocument/2006/relationships/hyperlink" Target="consultantplus://offline/ref=F0B53699B683C06FB7971ECC9F98150DBAF06FDEF50AEE7C46AD59425F1F441192E2EC8931373377025B27wD79M" TargetMode="External"/><Relationship Id="rId64" Type="http://schemas.openxmlformats.org/officeDocument/2006/relationships/hyperlink" Target="consultantplus://offline/ref=F0B53699B683C06FB7971ECC9F98150DBAF06FDEF408EC7E40AD59425F1F441192E2EC8931373377025B27wD78M" TargetMode="External"/><Relationship Id="rId69" Type="http://schemas.openxmlformats.org/officeDocument/2006/relationships/hyperlink" Target="consultantplus://offline/ref=F0B53699B683C06FB7971ECC9F98150DBAF06FDEF50AEE7C46AD59425F1F441192E2EC8931373377025B27wD77M" TargetMode="External"/><Relationship Id="rId77" Type="http://schemas.openxmlformats.org/officeDocument/2006/relationships/hyperlink" Target="consultantplus://offline/ref=F0B53699B683C06FB7971ECC9F98150DBAF06FDEF50AEE7C46AD59425F1F441192E2EC8931373377025B27wD77M" TargetMode="External"/><Relationship Id="rId100" Type="http://schemas.openxmlformats.org/officeDocument/2006/relationships/hyperlink" Target="consultantplus://offline/ref=F0B53699B683C06FB7971ECC9F98150DBAF06FDEF50AEE7C46AD59425F1F441192E2EC8931373377025B27wD77M" TargetMode="External"/><Relationship Id="rId8" Type="http://schemas.openxmlformats.org/officeDocument/2006/relationships/hyperlink" Target="consultantplus://offline/ref=F0B53699B683C06FB7971ECF8DF44208BCFE37D2FE0AE02D19F2021F08w176M" TargetMode="External"/><Relationship Id="rId51" Type="http://schemas.openxmlformats.org/officeDocument/2006/relationships/hyperlink" Target="consultantplus://offline/ref=F0B53699B683C06FB7971ECC9F98150DBAF06FDEF50AEE7C46AD59425F1F441192E2EC8931373377025B27wD77M" TargetMode="External"/><Relationship Id="rId72" Type="http://schemas.openxmlformats.org/officeDocument/2006/relationships/hyperlink" Target="consultantplus://offline/ref=F0B53699B683C06FB7971ECC9F98150DBAF06FDEF50AEE7C46AD59425F1F441192E2EC8931373377025B27wD77M" TargetMode="External"/><Relationship Id="rId80" Type="http://schemas.openxmlformats.org/officeDocument/2006/relationships/hyperlink" Target="consultantplus://offline/ref=F0B53699B683C06FB7971ECC9F98150DBAF06FDEF50AEE7C46AD59425F1F441192E2EC8931373377025B27wD77M" TargetMode="External"/><Relationship Id="rId85" Type="http://schemas.openxmlformats.org/officeDocument/2006/relationships/hyperlink" Target="consultantplus://offline/ref=F0B53699B683C06FB7971ECC9F98150DBAF06FDEF50AEE7C46AD59425F1F441192E2EC8931373377025B27wD77M" TargetMode="External"/><Relationship Id="rId93" Type="http://schemas.openxmlformats.org/officeDocument/2006/relationships/hyperlink" Target="consultantplus://offline/ref=F0B53699B683C06FB7971ECC9F98150DBAF06FDEF50AEE7C46AD59425F1F441192E2EC8931373377025B27wD77M" TargetMode="External"/><Relationship Id="rId98" Type="http://schemas.openxmlformats.org/officeDocument/2006/relationships/hyperlink" Target="consultantplus://offline/ref=F0B53699B683C06FB7971ECC9F98150DBAF06FDEF50AEE7C46AD59425F1F441192E2EC8931373377025B27wD77M" TargetMode="External"/><Relationship Id="rId3" Type="http://schemas.openxmlformats.org/officeDocument/2006/relationships/webSettings" Target="webSettings.xml"/><Relationship Id="rId12" Type="http://schemas.openxmlformats.org/officeDocument/2006/relationships/hyperlink" Target="consultantplus://offline/ref=F0B53699B683C06FB7971ECC9F98150DBAF06FDEF50AEE7C46AD59425F1F441192E2EC8931373377025B27wD77M" TargetMode="External"/><Relationship Id="rId17" Type="http://schemas.openxmlformats.org/officeDocument/2006/relationships/hyperlink" Target="consultantplus://offline/ref=F0B53699B683C06FB7971ECC9F98150DBAF06FDEF50AEE7C46AD59425F1F441192E2EC8931373377025B27wD77M" TargetMode="External"/><Relationship Id="rId25" Type="http://schemas.openxmlformats.org/officeDocument/2006/relationships/hyperlink" Target="consultantplus://offline/ref=F0B53699B683C06FB7971ECC9F98150DBAF06FDEF50AEE7C46AD59425F1F441192E2EC8931373377025B27wD77M" TargetMode="External"/><Relationship Id="rId33" Type="http://schemas.openxmlformats.org/officeDocument/2006/relationships/hyperlink" Target="consultantplus://offline/ref=F0B53699B683C06FB7971ECC9F98150DBAF06FDEF50AEE7C46AD59425F1F441192E2EC8931373377025B27wD77M" TargetMode="External"/><Relationship Id="rId38" Type="http://schemas.openxmlformats.org/officeDocument/2006/relationships/hyperlink" Target="consultantplus://offline/ref=F0B53699B683C06FB7971ECF8DF44208BCFD37D2F80AE02D19F2021F08164E46D5ADB5CB753A3572w076M" TargetMode="External"/><Relationship Id="rId46" Type="http://schemas.openxmlformats.org/officeDocument/2006/relationships/hyperlink" Target="consultantplus://offline/ref=F0B53699B683C06FB7971ECF8DF44208BCFC30D0FC0BE02D19F2021F08164E46D5ADB5CE7Cw37AM" TargetMode="External"/><Relationship Id="rId59" Type="http://schemas.openxmlformats.org/officeDocument/2006/relationships/hyperlink" Target="consultantplus://offline/ref=F0B53699B683C06FB7971ECC9F98150DBAF06FDEF50AEE7C46AD59425F1F441192E2EC8931373377025B25wD78M" TargetMode="External"/><Relationship Id="rId67" Type="http://schemas.openxmlformats.org/officeDocument/2006/relationships/hyperlink" Target="consultantplus://offline/ref=F0B53699B683C06FB7971ECC9F98150DBAF06FDEF50AEE7C46AD59425F1F441192E2EC8931373377025B27wD77M" TargetMode="External"/><Relationship Id="rId103" Type="http://schemas.openxmlformats.org/officeDocument/2006/relationships/fontTable" Target="fontTable.xml"/><Relationship Id="rId20" Type="http://schemas.openxmlformats.org/officeDocument/2006/relationships/hyperlink" Target="consultantplus://offline/ref=F0B53699B683C06FB7971ECC9F98150DBAF06FDEF50AEE7C46AD59425F1F441192E2EC8931373377025B27wD77M" TargetMode="External"/><Relationship Id="rId41" Type="http://schemas.openxmlformats.org/officeDocument/2006/relationships/hyperlink" Target="consultantplus://offline/ref=F0B53699B683C06FB7971ECF8DF44208BCFC33D6FB0CE02D19F2021F08164E46D5ADB5C872w373M" TargetMode="External"/><Relationship Id="rId54" Type="http://schemas.openxmlformats.org/officeDocument/2006/relationships/hyperlink" Target="consultantplus://offline/ref=F0B53699B683C06FB7971ECC9F98150DBAF06FDEF50AEE7C46AD59425F1F441192E2EC8931373377025B27wD77M" TargetMode="External"/><Relationship Id="rId62" Type="http://schemas.openxmlformats.org/officeDocument/2006/relationships/hyperlink" Target="consultantplus://offline/ref=F0B53699B683C06FB7971ECF8DF44208B8F333DAFE02BD2711AB0E1D0F191151D2E4B9CA743934w770M" TargetMode="External"/><Relationship Id="rId70" Type="http://schemas.openxmlformats.org/officeDocument/2006/relationships/hyperlink" Target="consultantplus://offline/ref=F0B53699B683C06FB7971ECC9F98150DBAF06FDEF50AEE7C46AD59425F1F441192E2EC8931373377025B27wD77M" TargetMode="External"/><Relationship Id="rId75" Type="http://schemas.openxmlformats.org/officeDocument/2006/relationships/hyperlink" Target="consultantplus://offline/ref=F0B53699B683C06FB7971ECC9F98150DBAF06FDEF50AEE7C46AD59425F1F441192E2EC8931373377025B27wD77M" TargetMode="External"/><Relationship Id="rId83" Type="http://schemas.openxmlformats.org/officeDocument/2006/relationships/hyperlink" Target="consultantplus://offline/ref=F0B53699B683C06FB7971ECC9F98150DBAF06FDEF50AEE7C46AD59425F1F441192E2EC8931373377025B27wD77M" TargetMode="External"/><Relationship Id="rId88" Type="http://schemas.openxmlformats.org/officeDocument/2006/relationships/hyperlink" Target="consultantplus://offline/ref=F0B53699B683C06FB7971ECC9F98150DBAF06FDEF50AEE7C46AD59425F1F441192E2EC8931373377025B27wD77M" TargetMode="External"/><Relationship Id="rId91" Type="http://schemas.openxmlformats.org/officeDocument/2006/relationships/hyperlink" Target="consultantplus://offline/ref=F0B53699B683C06FB7971ECC9F98150DBAF06FDEF50AEE7C46AD59425F1F441192E2EC8931373377025B27wD77M" TargetMode="External"/><Relationship Id="rId96" Type="http://schemas.openxmlformats.org/officeDocument/2006/relationships/hyperlink" Target="consultantplus://offline/ref=F0B53699B683C06FB7971ECC9F98150DBAF06FDEF50AEE7C46AD59425F1F441192E2EC8931373377025B27wD77M" TargetMode="External"/><Relationship Id="rId1" Type="http://schemas.openxmlformats.org/officeDocument/2006/relationships/styles" Target="styles.xml"/><Relationship Id="rId6" Type="http://schemas.openxmlformats.org/officeDocument/2006/relationships/hyperlink" Target="consultantplus://offline/ref=F0B53699B683C06FB7971ECF8DF44208BCFD38DBFD0DE02D19F2021F08164E46D5ADB5C3w775M" TargetMode="External"/><Relationship Id="rId15" Type="http://schemas.openxmlformats.org/officeDocument/2006/relationships/hyperlink" Target="consultantplus://offline/ref=F0B53699B683C06FB7971ECC9F98150DBAF06FDEF50AEE7C46AD59425F1F441192E2EC8931373377025B27wD77M" TargetMode="External"/><Relationship Id="rId23" Type="http://schemas.openxmlformats.org/officeDocument/2006/relationships/hyperlink" Target="consultantplus://offline/ref=F0B53699B683C06FB7971ECC9F98150DBAF06FDEF50AEE7C46AD59425F1F441192E2EC8931373377025B27wD77M" TargetMode="External"/><Relationship Id="rId28" Type="http://schemas.openxmlformats.org/officeDocument/2006/relationships/hyperlink" Target="consultantplus://offline/ref=F0B53699B683C06FB7971ECC9F98150DBAF06FDEF50AEE7C46AD59425F1F441192E2EC8931373377025B27wD77M" TargetMode="External"/><Relationship Id="rId36" Type="http://schemas.openxmlformats.org/officeDocument/2006/relationships/hyperlink" Target="consultantplus://offline/ref=F0B53699B683C06FB7971ECC9F98150DBAF06FDEF50AEE7C46AD59425F1F441192E2EC8931373377025B27wD77M" TargetMode="External"/><Relationship Id="rId49" Type="http://schemas.openxmlformats.org/officeDocument/2006/relationships/hyperlink" Target="consultantplus://offline/ref=F0B53699B683C06FB7971ECF8DF44208BCFE33D5F50EE02D19F2021F08164E46D5ADB5CB753A3276w073M" TargetMode="External"/><Relationship Id="rId57" Type="http://schemas.openxmlformats.org/officeDocument/2006/relationships/hyperlink" Target="consultantplus://offline/ref=F0B53699B683C06FB7971ECC9F98150DBAF06FDEF50AEE7C46AD59425F1F441192E2EC8931373377025B25wD79M" TargetMode="External"/><Relationship Id="rId10" Type="http://schemas.openxmlformats.org/officeDocument/2006/relationships/hyperlink" Target="consultantplus://offline/ref=F0B53699B683C06FB7971ECF8DF44208BCFB30D5FF09E02D19F2021F08w176M" TargetMode="External"/><Relationship Id="rId31" Type="http://schemas.openxmlformats.org/officeDocument/2006/relationships/hyperlink" Target="consultantplus://offline/ref=F0B53699B683C06FB7971ECC9F98150DBAF06FDEF50AEE7C46AD59425F1F441192E2EC8931373377025B27wD77M" TargetMode="External"/><Relationship Id="rId44" Type="http://schemas.openxmlformats.org/officeDocument/2006/relationships/hyperlink" Target="consultantplus://offline/ref=F0B53699B683C06FB7971ECF8DF44208B9FA30D7FD02BD2711AB0E1Dw07FM" TargetMode="External"/><Relationship Id="rId52" Type="http://schemas.openxmlformats.org/officeDocument/2006/relationships/hyperlink" Target="consultantplus://offline/ref=F0B53699B683C06FB7971ECC9F98150DBAF06FDEF50AEE7C46AD59425F1F441192E2EC8931373377025B27wD77M" TargetMode="External"/><Relationship Id="rId60" Type="http://schemas.openxmlformats.org/officeDocument/2006/relationships/hyperlink" Target="consultantplus://offline/ref=F0B53699B683C06FB7971ECC9F98150DBAF06FDEF50AEE7C46AD59425F1F441192E2EC8931373377025B24wD7AM" TargetMode="External"/><Relationship Id="rId65" Type="http://schemas.openxmlformats.org/officeDocument/2006/relationships/hyperlink" Target="consultantplus://offline/ref=F0B53699B683C06FB7971ECC9F98150DBAF06FDEF50AEE7C46AD59425F1F441192E2EC8931373377025B27wD77M" TargetMode="External"/><Relationship Id="rId73" Type="http://schemas.openxmlformats.org/officeDocument/2006/relationships/hyperlink" Target="consultantplus://offline/ref=F0B53699B683C06FB7971ECC9F98150DBAF06FDEF50AEE7C46AD59425F1F441192E2EC8931373377025B27wD77M" TargetMode="External"/><Relationship Id="rId78" Type="http://schemas.openxmlformats.org/officeDocument/2006/relationships/hyperlink" Target="consultantplus://offline/ref=F0B53699B683C06FB7971ECC9F98150DBAF06FDEF50AEE7C46AD59425F1F441192E2EC8931373377025B27wD77M" TargetMode="External"/><Relationship Id="rId81" Type="http://schemas.openxmlformats.org/officeDocument/2006/relationships/hyperlink" Target="consultantplus://offline/ref=F0B53699B683C06FB7971ECC9F98150DBAF06FDEF50AEE7C46AD59425F1F441192E2EC8931373377025B27wD77M" TargetMode="External"/><Relationship Id="rId86" Type="http://schemas.openxmlformats.org/officeDocument/2006/relationships/hyperlink" Target="consultantplus://offline/ref=F0B53699B683C06FB7971ECC9F98150DBAF06FDEF50AEE7C46AD59425F1F441192E2EC8931373377025B27wD77M" TargetMode="External"/><Relationship Id="rId94" Type="http://schemas.openxmlformats.org/officeDocument/2006/relationships/hyperlink" Target="consultantplus://offline/ref=F0B53699B683C06FB7971ECC9F98150DBAF06FDEF50AEE7C46AD59425F1F441192E2EC8931373377025B27wD77M" TargetMode="External"/><Relationship Id="rId99" Type="http://schemas.openxmlformats.org/officeDocument/2006/relationships/hyperlink" Target="consultantplus://offline/ref=F0B53699B683C06FB7971ECC9F98150DBAF06FDEF50AEE7C46AD59425F1F441192E2EC8931373377025B22wD7EM" TargetMode="External"/><Relationship Id="rId101" Type="http://schemas.openxmlformats.org/officeDocument/2006/relationships/hyperlink" Target="consultantplus://offline/ref=F0B53699B683C06FB7971ECC9F98150DBAF06FDEF50AEE7C46AD59425F1F441192E2EC8931373377025B27wD77M" TargetMode="External"/><Relationship Id="rId4" Type="http://schemas.openxmlformats.org/officeDocument/2006/relationships/hyperlink" Target="consultantplus://offline/ref=F0B53699B683C06FB7971ECC9F98150DBAF06FDEF50AEE7C46AD59425F1F441192E2EC8931373377025B27wD7AM" TargetMode="External"/><Relationship Id="rId9" Type="http://schemas.openxmlformats.org/officeDocument/2006/relationships/hyperlink" Target="consultantplus://offline/ref=F0B53699B683C06FB7971ECF8DF44208BCF836D4FC0EE02D19F2021F08w176M" TargetMode="External"/><Relationship Id="rId13" Type="http://schemas.openxmlformats.org/officeDocument/2006/relationships/hyperlink" Target="consultantplus://offline/ref=F0B53699B683C06FB7971ECC9F98150DBAF06FDEF408EC7E40AD59425F1F441192E2EC8931373377025B27wD79M" TargetMode="External"/><Relationship Id="rId18" Type="http://schemas.openxmlformats.org/officeDocument/2006/relationships/hyperlink" Target="consultantplus://offline/ref=F0B53699B683C06FB7971ECC9F98150DBAF06FDEF50AEE7C46AD59425F1F441192E2EC8931373377025B27wD77M" TargetMode="External"/><Relationship Id="rId39" Type="http://schemas.openxmlformats.org/officeDocument/2006/relationships/hyperlink" Target="consultantplus://offline/ref=F0B53699B683C06FB7971ECF8DF44208BCFD38DBFD0DE02D19F2021F08164E46D5ADB5C97Dw37EM" TargetMode="External"/><Relationship Id="rId34" Type="http://schemas.openxmlformats.org/officeDocument/2006/relationships/hyperlink" Target="consultantplus://offline/ref=F0B53699B683C06FB7971ECC9F98150DBAF06FDEF50AEE7C46AD59425F1F441192E2EC8931373377025B27wD77M" TargetMode="External"/><Relationship Id="rId50" Type="http://schemas.openxmlformats.org/officeDocument/2006/relationships/hyperlink" Target="consultantplus://offline/ref=F0B53699B683C06FB7971ECC9F98150DBAF06FDEF50AEE7C46AD59425F1F441192E2EC8931373377025B27wD76M" TargetMode="External"/><Relationship Id="rId55" Type="http://schemas.openxmlformats.org/officeDocument/2006/relationships/hyperlink" Target="consultantplus://offline/ref=F0B53699B683C06FB7971ECC9F98150DBAF06FDEF50AEE7C46AD59425F1F441192E2EC8931373377025B27wD77M" TargetMode="External"/><Relationship Id="rId76" Type="http://schemas.openxmlformats.org/officeDocument/2006/relationships/hyperlink" Target="consultantplus://offline/ref=F0B53699B683C06FB7971ECC9F98150DBAF06FDEF50AEE7C46AD59425F1F441192E2EC8931373377025B27wD77M" TargetMode="External"/><Relationship Id="rId97" Type="http://schemas.openxmlformats.org/officeDocument/2006/relationships/hyperlink" Target="consultantplus://offline/ref=F0B53699B683C06FB7971ECC9F98150DBAF06FDEF50AEE7C46AD59425F1F441192E2EC8931373377025B27wD77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10590</Words>
  <Characters>60363</Characters>
  <Application>Microsoft Office Word</Application>
  <DocSecurity>0</DocSecurity>
  <Lines>503</Lines>
  <Paragraphs>141</Paragraphs>
  <ScaleCrop>false</ScaleCrop>
  <Company/>
  <LinksUpToDate>false</LinksUpToDate>
  <CharactersWithSpaces>70812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dcterms:created xsi:type="dcterms:W3CDTF">2015-02-04T12:59:00Z</dcterms:created>
  <dcterms:modified xsi:type="dcterms:W3CDTF">2015-04-08T05:16:00Z</dcterms:modified>
</cp:coreProperties>
</file>